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66" w:rsidRPr="00D47AB3" w:rsidRDefault="00205366" w:rsidP="00E32E8D">
      <w:pPr>
        <w:jc w:val="both"/>
        <w:rPr>
          <w:rStyle w:val="markedcontent"/>
          <w:sz w:val="28"/>
          <w:szCs w:val="28"/>
        </w:rPr>
      </w:pPr>
    </w:p>
    <w:p w:rsidR="002305A7" w:rsidRDefault="002305A7" w:rsidP="00E32E8D">
      <w:pPr>
        <w:ind w:firstLine="709"/>
        <w:jc w:val="center"/>
        <w:rPr>
          <w:sz w:val="28"/>
          <w:szCs w:val="28"/>
        </w:rPr>
      </w:pPr>
    </w:p>
    <w:p w:rsidR="002305A7" w:rsidRDefault="002305A7" w:rsidP="00E32E8D">
      <w:pPr>
        <w:ind w:firstLine="709"/>
        <w:jc w:val="center"/>
        <w:rPr>
          <w:sz w:val="28"/>
          <w:szCs w:val="28"/>
        </w:rPr>
      </w:pPr>
    </w:p>
    <w:p w:rsidR="00205366" w:rsidRPr="00D47AB3" w:rsidRDefault="00205366" w:rsidP="00E32E8D">
      <w:pPr>
        <w:ind w:firstLine="709"/>
        <w:jc w:val="center"/>
        <w:rPr>
          <w:sz w:val="28"/>
          <w:szCs w:val="28"/>
        </w:rPr>
      </w:pPr>
      <w:r w:rsidRPr="00D47AB3">
        <w:rPr>
          <w:sz w:val="28"/>
          <w:szCs w:val="28"/>
        </w:rPr>
        <w:t>АДМИНИСТРАЦИЯ</w:t>
      </w:r>
    </w:p>
    <w:p w:rsidR="00205366" w:rsidRPr="00D47AB3" w:rsidRDefault="008617CB" w:rsidP="00E32E8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ВЕРХНЕКАРАЧАНСКОГО </w:t>
      </w:r>
      <w:r w:rsidR="00205366" w:rsidRPr="00D47AB3">
        <w:rPr>
          <w:sz w:val="28"/>
          <w:szCs w:val="28"/>
        </w:rPr>
        <w:t>СЕЛЬСКОГО ПОСЕЛЕНИЯ</w:t>
      </w:r>
    </w:p>
    <w:p w:rsidR="00205366" w:rsidRPr="00D47AB3" w:rsidRDefault="00205366" w:rsidP="00E32E8D">
      <w:pPr>
        <w:ind w:firstLine="709"/>
        <w:jc w:val="center"/>
        <w:rPr>
          <w:sz w:val="28"/>
          <w:szCs w:val="28"/>
        </w:rPr>
      </w:pPr>
      <w:r w:rsidRPr="00D47AB3">
        <w:rPr>
          <w:sz w:val="28"/>
          <w:szCs w:val="28"/>
        </w:rPr>
        <w:t>ГРИБАНОВСКОГО МУНИЦИПАЛЬНОГО РАЙОНА</w:t>
      </w:r>
    </w:p>
    <w:p w:rsidR="00205366" w:rsidRPr="00D47AB3" w:rsidRDefault="00205366" w:rsidP="00E32E8D">
      <w:pPr>
        <w:ind w:firstLine="709"/>
        <w:jc w:val="center"/>
        <w:rPr>
          <w:sz w:val="28"/>
          <w:szCs w:val="28"/>
        </w:rPr>
      </w:pPr>
      <w:r w:rsidRPr="00D47AB3">
        <w:rPr>
          <w:sz w:val="28"/>
          <w:szCs w:val="28"/>
        </w:rPr>
        <w:t>ВОРОНЕЖСКОЙ ОБЛАСТИ</w:t>
      </w:r>
    </w:p>
    <w:p w:rsidR="00205366" w:rsidRPr="00D47AB3" w:rsidRDefault="00205366" w:rsidP="00E32E8D">
      <w:pPr>
        <w:ind w:firstLine="709"/>
        <w:jc w:val="center"/>
        <w:rPr>
          <w:sz w:val="28"/>
          <w:szCs w:val="28"/>
        </w:rPr>
      </w:pPr>
    </w:p>
    <w:p w:rsidR="00205366" w:rsidRPr="00D47AB3" w:rsidRDefault="00205366" w:rsidP="00E32E8D">
      <w:pPr>
        <w:ind w:firstLine="709"/>
        <w:jc w:val="center"/>
        <w:rPr>
          <w:sz w:val="28"/>
          <w:szCs w:val="28"/>
        </w:rPr>
      </w:pPr>
      <w:r w:rsidRPr="00D47AB3">
        <w:rPr>
          <w:sz w:val="28"/>
          <w:szCs w:val="28"/>
        </w:rPr>
        <w:t>ПОСТАНОВЛЕНИЕ</w:t>
      </w:r>
    </w:p>
    <w:p w:rsidR="00205366" w:rsidRPr="00D47AB3" w:rsidRDefault="00205366" w:rsidP="00E32E8D">
      <w:pPr>
        <w:ind w:firstLine="709"/>
        <w:jc w:val="both"/>
        <w:rPr>
          <w:sz w:val="28"/>
          <w:szCs w:val="28"/>
        </w:rPr>
      </w:pPr>
    </w:p>
    <w:p w:rsidR="00205366" w:rsidRPr="00D47AB3" w:rsidRDefault="00205366" w:rsidP="00E32E8D">
      <w:pPr>
        <w:jc w:val="both"/>
        <w:rPr>
          <w:sz w:val="28"/>
          <w:szCs w:val="28"/>
        </w:rPr>
      </w:pPr>
      <w:r w:rsidRPr="00D47AB3">
        <w:rPr>
          <w:sz w:val="28"/>
          <w:szCs w:val="28"/>
        </w:rPr>
        <w:t xml:space="preserve">от </w:t>
      </w:r>
      <w:r w:rsidR="00D951EC">
        <w:rPr>
          <w:sz w:val="28"/>
          <w:szCs w:val="28"/>
        </w:rPr>
        <w:t>24.11.</w:t>
      </w:r>
      <w:r w:rsidRPr="00D47AB3">
        <w:rPr>
          <w:sz w:val="28"/>
          <w:szCs w:val="28"/>
        </w:rPr>
        <w:t xml:space="preserve">2021 года № </w:t>
      </w:r>
      <w:r w:rsidR="00B36883">
        <w:rPr>
          <w:sz w:val="28"/>
          <w:szCs w:val="28"/>
        </w:rPr>
        <w:t>123</w:t>
      </w:r>
      <w:r w:rsidRPr="00D47AB3">
        <w:rPr>
          <w:sz w:val="28"/>
          <w:szCs w:val="28"/>
        </w:rPr>
        <w:t xml:space="preserve"> </w:t>
      </w:r>
    </w:p>
    <w:p w:rsidR="00205366" w:rsidRPr="00D47AB3" w:rsidRDefault="00205366" w:rsidP="00E32E8D">
      <w:pPr>
        <w:jc w:val="both"/>
        <w:rPr>
          <w:rFonts w:eastAsia="Calibri"/>
          <w:sz w:val="28"/>
          <w:szCs w:val="28"/>
        </w:rPr>
      </w:pPr>
      <w:r w:rsidRPr="00D47AB3">
        <w:rPr>
          <w:rFonts w:eastAsia="Calibri"/>
          <w:sz w:val="28"/>
          <w:szCs w:val="28"/>
        </w:rPr>
        <w:t xml:space="preserve">с. </w:t>
      </w:r>
      <w:r w:rsidR="008617CB">
        <w:rPr>
          <w:rFonts w:eastAsia="Calibri"/>
          <w:sz w:val="28"/>
          <w:szCs w:val="28"/>
        </w:rPr>
        <w:t>Верхний Карачан</w:t>
      </w:r>
    </w:p>
    <w:p w:rsidR="00205366" w:rsidRPr="00D47AB3" w:rsidRDefault="00205366" w:rsidP="00E32E8D">
      <w:pPr>
        <w:jc w:val="both"/>
        <w:rPr>
          <w:rFonts w:eastAsia="Calibri"/>
          <w:sz w:val="28"/>
          <w:szCs w:val="28"/>
        </w:rPr>
      </w:pPr>
    </w:p>
    <w:p w:rsidR="00E32E8D" w:rsidRPr="00D47AB3" w:rsidRDefault="00FE6B57" w:rsidP="00E32E8D">
      <w:pPr>
        <w:ind w:right="4252"/>
        <w:jc w:val="both"/>
        <w:rPr>
          <w:rStyle w:val="markedcontent"/>
          <w:sz w:val="28"/>
          <w:szCs w:val="28"/>
        </w:rPr>
      </w:pPr>
      <w:r w:rsidRPr="00D47AB3">
        <w:rPr>
          <w:rStyle w:val="markedcontent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="008617CB">
        <w:rPr>
          <w:rStyle w:val="markedcontent"/>
          <w:sz w:val="28"/>
          <w:szCs w:val="28"/>
        </w:rPr>
        <w:t>Верхнекарачанском</w:t>
      </w:r>
      <w:proofErr w:type="spellEnd"/>
      <w:r w:rsidRPr="00D47AB3">
        <w:rPr>
          <w:rStyle w:val="markedcontent"/>
          <w:sz w:val="28"/>
          <w:szCs w:val="28"/>
        </w:rPr>
        <w:t xml:space="preserve"> сельском поселении </w:t>
      </w:r>
      <w:r w:rsidR="00E32E8D" w:rsidRPr="00D47AB3">
        <w:rPr>
          <w:rStyle w:val="markedcontent"/>
          <w:sz w:val="28"/>
          <w:szCs w:val="28"/>
        </w:rPr>
        <w:t xml:space="preserve">Грибановского муниципального </w:t>
      </w:r>
      <w:r w:rsidRPr="00D47AB3">
        <w:rPr>
          <w:rStyle w:val="markedcontent"/>
          <w:sz w:val="28"/>
          <w:szCs w:val="28"/>
        </w:rPr>
        <w:t xml:space="preserve"> района </w:t>
      </w:r>
      <w:r w:rsidR="00E32E8D" w:rsidRPr="00D47AB3">
        <w:rPr>
          <w:rStyle w:val="markedcontent"/>
          <w:sz w:val="28"/>
          <w:szCs w:val="28"/>
        </w:rPr>
        <w:t>Воронежской</w:t>
      </w:r>
      <w:r w:rsidRPr="00D47AB3">
        <w:rPr>
          <w:rStyle w:val="markedcontent"/>
          <w:sz w:val="28"/>
          <w:szCs w:val="28"/>
        </w:rPr>
        <w:t xml:space="preserve"> области на 2022 год </w:t>
      </w:r>
    </w:p>
    <w:p w:rsidR="00E32E8D" w:rsidRPr="00D47AB3" w:rsidRDefault="00E32E8D" w:rsidP="00E32E8D">
      <w:pPr>
        <w:jc w:val="both"/>
        <w:rPr>
          <w:rStyle w:val="markedcontent"/>
          <w:sz w:val="28"/>
          <w:szCs w:val="28"/>
        </w:rPr>
      </w:pPr>
    </w:p>
    <w:p w:rsidR="00E32E8D" w:rsidRPr="00D47AB3" w:rsidRDefault="00FE6B57" w:rsidP="00E32E8D">
      <w:pPr>
        <w:ind w:firstLine="709"/>
        <w:jc w:val="both"/>
        <w:rPr>
          <w:rStyle w:val="markedcontent"/>
          <w:sz w:val="28"/>
          <w:szCs w:val="28"/>
        </w:rPr>
      </w:pPr>
      <w:r w:rsidRPr="00D47AB3">
        <w:rPr>
          <w:rStyle w:val="markedcontent"/>
          <w:sz w:val="28"/>
          <w:szCs w:val="28"/>
        </w:rPr>
        <w:t>В соответствии со статьей 44 Федерального закона от 31 июля 2020 г. N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458DD">
        <w:rPr>
          <w:rStyle w:val="markedcontent"/>
          <w:sz w:val="28"/>
          <w:szCs w:val="28"/>
        </w:rPr>
        <w:t>,</w:t>
      </w:r>
      <w:r w:rsidRPr="00D47AB3">
        <w:rPr>
          <w:rStyle w:val="markedcontent"/>
          <w:sz w:val="28"/>
          <w:szCs w:val="28"/>
        </w:rPr>
        <w:t xml:space="preserve"> администрация </w:t>
      </w:r>
      <w:r w:rsidR="00E32E8D" w:rsidRPr="00D47AB3">
        <w:rPr>
          <w:rStyle w:val="markedcontent"/>
          <w:sz w:val="28"/>
          <w:szCs w:val="28"/>
        </w:rPr>
        <w:t xml:space="preserve">сельского поселения </w:t>
      </w:r>
      <w:proofErr w:type="gramStart"/>
      <w:r w:rsidR="00E32E8D" w:rsidRPr="00D47AB3">
        <w:rPr>
          <w:rStyle w:val="markedcontent"/>
          <w:sz w:val="28"/>
          <w:szCs w:val="28"/>
        </w:rPr>
        <w:t>п</w:t>
      </w:r>
      <w:proofErr w:type="gramEnd"/>
      <w:r w:rsidR="00E32E8D" w:rsidRPr="00D47AB3">
        <w:rPr>
          <w:rStyle w:val="markedcontent"/>
          <w:sz w:val="28"/>
          <w:szCs w:val="28"/>
        </w:rPr>
        <w:t xml:space="preserve"> о с т а н </w:t>
      </w:r>
      <w:proofErr w:type="gramStart"/>
      <w:r w:rsidR="00E32E8D" w:rsidRPr="00D47AB3">
        <w:rPr>
          <w:rStyle w:val="markedcontent"/>
          <w:sz w:val="28"/>
          <w:szCs w:val="28"/>
        </w:rPr>
        <w:t>о</w:t>
      </w:r>
      <w:proofErr w:type="gramEnd"/>
      <w:r w:rsidR="00E32E8D" w:rsidRPr="00D47AB3">
        <w:rPr>
          <w:rStyle w:val="markedcontent"/>
          <w:sz w:val="28"/>
          <w:szCs w:val="28"/>
        </w:rPr>
        <w:t xml:space="preserve"> в л я е т</w:t>
      </w:r>
    </w:p>
    <w:p w:rsidR="00E32E8D" w:rsidRPr="00D47AB3" w:rsidRDefault="00E32E8D" w:rsidP="00E32E8D">
      <w:pPr>
        <w:ind w:firstLine="709"/>
        <w:jc w:val="both"/>
        <w:rPr>
          <w:rStyle w:val="markedcontent"/>
          <w:sz w:val="28"/>
          <w:szCs w:val="28"/>
        </w:rPr>
      </w:pPr>
      <w:r w:rsidRPr="00D47AB3">
        <w:rPr>
          <w:rStyle w:val="markedcontent"/>
          <w:sz w:val="28"/>
          <w:szCs w:val="28"/>
        </w:rPr>
        <w:t xml:space="preserve"> </w:t>
      </w:r>
      <w:r w:rsidR="00FE6B57" w:rsidRPr="00D47AB3">
        <w:rPr>
          <w:rStyle w:val="markedcontent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="008617CB">
        <w:rPr>
          <w:rStyle w:val="markedcontent"/>
          <w:sz w:val="28"/>
          <w:szCs w:val="28"/>
        </w:rPr>
        <w:t>Верхнекарачанском</w:t>
      </w:r>
      <w:proofErr w:type="spellEnd"/>
      <w:r w:rsidR="00FE6B57" w:rsidRPr="00D47AB3">
        <w:rPr>
          <w:rStyle w:val="markedcontent"/>
          <w:sz w:val="28"/>
          <w:szCs w:val="28"/>
        </w:rPr>
        <w:t xml:space="preserve"> сельском поселении </w:t>
      </w:r>
      <w:r w:rsidRPr="00D47AB3">
        <w:rPr>
          <w:rStyle w:val="markedcontent"/>
          <w:sz w:val="28"/>
          <w:szCs w:val="28"/>
        </w:rPr>
        <w:t>Грибановского</w:t>
      </w:r>
      <w:r w:rsidR="00FE6B57" w:rsidRPr="00D47AB3">
        <w:rPr>
          <w:rStyle w:val="markedcontent"/>
          <w:sz w:val="28"/>
          <w:szCs w:val="28"/>
        </w:rPr>
        <w:t xml:space="preserve"> </w:t>
      </w:r>
      <w:r w:rsidRPr="00D47AB3">
        <w:rPr>
          <w:rStyle w:val="markedcontent"/>
          <w:sz w:val="28"/>
          <w:szCs w:val="28"/>
        </w:rPr>
        <w:t xml:space="preserve">муниципального </w:t>
      </w:r>
      <w:r w:rsidR="00FE6B57" w:rsidRPr="00D47AB3">
        <w:rPr>
          <w:rStyle w:val="markedcontent"/>
          <w:sz w:val="28"/>
          <w:szCs w:val="28"/>
        </w:rPr>
        <w:t xml:space="preserve">района </w:t>
      </w:r>
      <w:r w:rsidRPr="00D47AB3">
        <w:rPr>
          <w:rStyle w:val="markedcontent"/>
          <w:sz w:val="28"/>
          <w:szCs w:val="28"/>
        </w:rPr>
        <w:t>Воронежской</w:t>
      </w:r>
      <w:r w:rsidR="00FE6B57" w:rsidRPr="00D47AB3">
        <w:rPr>
          <w:rStyle w:val="markedcontent"/>
          <w:sz w:val="28"/>
          <w:szCs w:val="28"/>
        </w:rPr>
        <w:t xml:space="preserve"> области на 2022 год (далее соответственно – Программа профилактики, муниципальный контроль в сфере благоустройства) согласно Приложению</w:t>
      </w:r>
      <w:r w:rsidRPr="00D47AB3">
        <w:rPr>
          <w:rStyle w:val="markedcontent"/>
          <w:sz w:val="28"/>
          <w:szCs w:val="28"/>
        </w:rPr>
        <w:t xml:space="preserve"> к настоящему постановлению</w:t>
      </w:r>
      <w:r w:rsidR="00FE6B57" w:rsidRPr="00D47AB3">
        <w:rPr>
          <w:rStyle w:val="markedcontent"/>
          <w:sz w:val="28"/>
          <w:szCs w:val="28"/>
        </w:rPr>
        <w:t xml:space="preserve">. </w:t>
      </w:r>
    </w:p>
    <w:p w:rsidR="00BA3F11" w:rsidRPr="00D47AB3" w:rsidRDefault="00FE6B57" w:rsidP="00E32E8D">
      <w:pPr>
        <w:ind w:firstLine="709"/>
        <w:jc w:val="both"/>
        <w:rPr>
          <w:rStyle w:val="markedcontent"/>
          <w:sz w:val="28"/>
          <w:szCs w:val="28"/>
        </w:rPr>
      </w:pPr>
      <w:r w:rsidRPr="00D47AB3">
        <w:rPr>
          <w:rStyle w:val="markedcontent"/>
          <w:sz w:val="28"/>
          <w:szCs w:val="28"/>
        </w:rPr>
        <w:t xml:space="preserve">2. Должностным лицам администрации </w:t>
      </w:r>
      <w:proofErr w:type="spellStart"/>
      <w:r w:rsidR="008617CB">
        <w:rPr>
          <w:rStyle w:val="markedcontent"/>
          <w:sz w:val="28"/>
          <w:szCs w:val="28"/>
        </w:rPr>
        <w:t>Верхнекарачанского</w:t>
      </w:r>
      <w:proofErr w:type="spellEnd"/>
      <w:r w:rsidRPr="00D47AB3">
        <w:rPr>
          <w:rStyle w:val="markedcontent"/>
          <w:sz w:val="28"/>
          <w:szCs w:val="28"/>
        </w:rPr>
        <w:t xml:space="preserve">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 </w:t>
      </w:r>
    </w:p>
    <w:p w:rsidR="00BA3F11" w:rsidRPr="00D47AB3" w:rsidRDefault="00FE6B57" w:rsidP="00E32E8D">
      <w:pPr>
        <w:ind w:firstLine="709"/>
        <w:jc w:val="both"/>
        <w:rPr>
          <w:rStyle w:val="markedcontent"/>
          <w:sz w:val="28"/>
          <w:szCs w:val="28"/>
        </w:rPr>
      </w:pPr>
      <w:r w:rsidRPr="00D47AB3">
        <w:rPr>
          <w:rStyle w:val="markedcontent"/>
          <w:sz w:val="28"/>
          <w:szCs w:val="28"/>
        </w:rPr>
        <w:t xml:space="preserve">3. Настоящее постановление вступает в силу с 1 января 2022 года. </w:t>
      </w:r>
    </w:p>
    <w:p w:rsidR="00BA3F11" w:rsidRPr="00D47AB3" w:rsidRDefault="00FE6B57" w:rsidP="00E32E8D">
      <w:pPr>
        <w:ind w:firstLine="709"/>
        <w:jc w:val="both"/>
        <w:rPr>
          <w:rStyle w:val="markedcontent"/>
          <w:sz w:val="28"/>
          <w:szCs w:val="28"/>
        </w:rPr>
      </w:pPr>
      <w:r w:rsidRPr="00D47AB3">
        <w:rPr>
          <w:rStyle w:val="markedcontent"/>
          <w:sz w:val="28"/>
          <w:szCs w:val="28"/>
        </w:rPr>
        <w:t xml:space="preserve">4. Опубликовать настоящее постановление в </w:t>
      </w:r>
      <w:r w:rsidR="00E32E8D" w:rsidRPr="00D47AB3">
        <w:rPr>
          <w:sz w:val="28"/>
          <w:szCs w:val="28"/>
        </w:rPr>
        <w:t xml:space="preserve">Вестнике муниципальных правовых актов </w:t>
      </w:r>
      <w:proofErr w:type="spellStart"/>
      <w:r w:rsidR="008617CB">
        <w:rPr>
          <w:sz w:val="28"/>
          <w:szCs w:val="28"/>
        </w:rPr>
        <w:t>Верхнекарачанского</w:t>
      </w:r>
      <w:proofErr w:type="spellEnd"/>
      <w:r w:rsidR="00E32E8D" w:rsidRPr="00D47AB3">
        <w:rPr>
          <w:sz w:val="28"/>
          <w:szCs w:val="28"/>
        </w:rPr>
        <w:t xml:space="preserve"> сельского поселения Грибановского муниципального района</w:t>
      </w:r>
      <w:r w:rsidR="00E32E8D" w:rsidRPr="00D47AB3">
        <w:rPr>
          <w:rStyle w:val="markedcontent"/>
          <w:sz w:val="28"/>
          <w:szCs w:val="28"/>
        </w:rPr>
        <w:t xml:space="preserve"> Воронежской области </w:t>
      </w:r>
      <w:r w:rsidRPr="00D47AB3">
        <w:rPr>
          <w:rStyle w:val="markedcontent"/>
          <w:sz w:val="28"/>
          <w:szCs w:val="28"/>
        </w:rPr>
        <w:t xml:space="preserve">и </w:t>
      </w:r>
      <w:r w:rsidR="009458DD">
        <w:rPr>
          <w:rStyle w:val="markedcontent"/>
          <w:sz w:val="28"/>
          <w:szCs w:val="28"/>
        </w:rPr>
        <w:t xml:space="preserve">разместить </w:t>
      </w:r>
      <w:r w:rsidRPr="00D47AB3">
        <w:rPr>
          <w:rStyle w:val="markedcontent"/>
          <w:sz w:val="28"/>
          <w:szCs w:val="28"/>
        </w:rPr>
        <w:t xml:space="preserve">на официальном сайте администрации </w:t>
      </w:r>
      <w:proofErr w:type="spellStart"/>
      <w:r w:rsidR="008617CB">
        <w:rPr>
          <w:rStyle w:val="markedcontent"/>
          <w:sz w:val="28"/>
          <w:szCs w:val="28"/>
        </w:rPr>
        <w:t>Верхнекарачанского</w:t>
      </w:r>
      <w:proofErr w:type="spellEnd"/>
      <w:r w:rsidR="00E32E8D" w:rsidRPr="00D47AB3">
        <w:rPr>
          <w:sz w:val="28"/>
          <w:szCs w:val="28"/>
        </w:rPr>
        <w:t xml:space="preserve"> сельского поселения Грибановского муниципального района</w:t>
      </w:r>
      <w:r w:rsidR="00E32E8D" w:rsidRPr="00D47AB3">
        <w:rPr>
          <w:rStyle w:val="markedcontent"/>
          <w:sz w:val="28"/>
          <w:szCs w:val="28"/>
        </w:rPr>
        <w:t xml:space="preserve"> Воронежской области</w:t>
      </w:r>
      <w:r w:rsidRPr="00D47AB3">
        <w:rPr>
          <w:rStyle w:val="markedcontent"/>
          <w:sz w:val="28"/>
          <w:szCs w:val="28"/>
        </w:rPr>
        <w:t xml:space="preserve">. </w:t>
      </w:r>
    </w:p>
    <w:p w:rsidR="00F10E42" w:rsidRPr="00D47AB3" w:rsidRDefault="00FE6B57" w:rsidP="00E32E8D">
      <w:pPr>
        <w:ind w:firstLine="709"/>
        <w:jc w:val="both"/>
        <w:rPr>
          <w:rStyle w:val="markedcontent"/>
          <w:sz w:val="28"/>
          <w:szCs w:val="28"/>
        </w:rPr>
      </w:pPr>
      <w:r w:rsidRPr="00D47AB3">
        <w:rPr>
          <w:rStyle w:val="markedcontent"/>
          <w:sz w:val="28"/>
          <w:szCs w:val="28"/>
        </w:rPr>
        <w:lastRenderedPageBreak/>
        <w:t xml:space="preserve">5. </w:t>
      </w:r>
      <w:proofErr w:type="gramStart"/>
      <w:r w:rsidRPr="00D47AB3">
        <w:rPr>
          <w:rStyle w:val="markedcontent"/>
          <w:sz w:val="28"/>
          <w:szCs w:val="28"/>
        </w:rPr>
        <w:t>Контроль за</w:t>
      </w:r>
      <w:proofErr w:type="gramEnd"/>
      <w:r w:rsidRPr="00D47AB3">
        <w:rPr>
          <w:rStyle w:val="markedcontent"/>
          <w:sz w:val="28"/>
          <w:szCs w:val="28"/>
        </w:rPr>
        <w:t xml:space="preserve"> исполнением настоящего постановления оставляю за</w:t>
      </w:r>
      <w:r w:rsidR="00E32E8D" w:rsidRPr="00D47AB3">
        <w:rPr>
          <w:rStyle w:val="markedcontent"/>
          <w:sz w:val="28"/>
          <w:szCs w:val="28"/>
        </w:rPr>
        <w:t xml:space="preserve"> собой.</w:t>
      </w:r>
    </w:p>
    <w:p w:rsidR="00BA3F11" w:rsidRPr="00D47AB3" w:rsidRDefault="00BA3F11" w:rsidP="00E32E8D">
      <w:pPr>
        <w:jc w:val="both"/>
        <w:rPr>
          <w:rStyle w:val="markedcontent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3"/>
        <w:gridCol w:w="3148"/>
        <w:gridCol w:w="3220"/>
      </w:tblGrid>
      <w:tr w:rsidR="00E32E8D" w:rsidRPr="00E32E8D" w:rsidTr="00A57094">
        <w:tc>
          <w:tcPr>
            <w:tcW w:w="3284" w:type="dxa"/>
            <w:shd w:val="clear" w:color="auto" w:fill="auto"/>
          </w:tcPr>
          <w:p w:rsidR="00E32E8D" w:rsidRPr="00D47AB3" w:rsidRDefault="00E32E8D" w:rsidP="00E32E8D">
            <w:pPr>
              <w:jc w:val="both"/>
              <w:rPr>
                <w:sz w:val="28"/>
                <w:szCs w:val="28"/>
              </w:rPr>
            </w:pPr>
            <w:r w:rsidRPr="00D47AB3">
              <w:rPr>
                <w:sz w:val="28"/>
                <w:szCs w:val="28"/>
              </w:rPr>
              <w:t xml:space="preserve">Глава </w:t>
            </w:r>
          </w:p>
          <w:p w:rsidR="00E32E8D" w:rsidRPr="00D47AB3" w:rsidRDefault="00E32E8D" w:rsidP="00E32E8D">
            <w:pPr>
              <w:jc w:val="both"/>
              <w:rPr>
                <w:sz w:val="28"/>
                <w:szCs w:val="28"/>
              </w:rPr>
            </w:pPr>
            <w:r w:rsidRPr="00D47AB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E32E8D" w:rsidRPr="00D47AB3" w:rsidRDefault="00E32E8D" w:rsidP="00E32E8D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E32E8D" w:rsidRPr="00D47AB3" w:rsidRDefault="008617CB" w:rsidP="00E32E8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Степанищева</w:t>
            </w:r>
          </w:p>
        </w:tc>
      </w:tr>
    </w:tbl>
    <w:p w:rsidR="00E32E8D" w:rsidRPr="00D47AB3" w:rsidRDefault="00E32E8D" w:rsidP="00E32E8D">
      <w:pPr>
        <w:jc w:val="both"/>
        <w:rPr>
          <w:rStyle w:val="markedcontent"/>
          <w:sz w:val="28"/>
          <w:szCs w:val="28"/>
        </w:rPr>
      </w:pPr>
    </w:p>
    <w:p w:rsidR="00E32E8D" w:rsidRPr="00D47AB3" w:rsidRDefault="00E32E8D">
      <w:pPr>
        <w:spacing w:after="200" w:line="276" w:lineRule="auto"/>
        <w:rPr>
          <w:rStyle w:val="markedcontent"/>
          <w:sz w:val="28"/>
          <w:szCs w:val="28"/>
        </w:rPr>
      </w:pPr>
      <w:r w:rsidRPr="00D47AB3">
        <w:rPr>
          <w:rStyle w:val="markedcontent"/>
          <w:sz w:val="28"/>
          <w:szCs w:val="28"/>
        </w:rPr>
        <w:br w:type="page"/>
      </w:r>
    </w:p>
    <w:p w:rsidR="00BA3F11" w:rsidRPr="00D47AB3" w:rsidRDefault="00BA3F11" w:rsidP="00E32E8D">
      <w:pPr>
        <w:jc w:val="both"/>
        <w:rPr>
          <w:rStyle w:val="markedcontent"/>
          <w:sz w:val="28"/>
          <w:szCs w:val="28"/>
        </w:rPr>
      </w:pPr>
    </w:p>
    <w:p w:rsidR="00E32E8D" w:rsidRPr="00E32E8D" w:rsidRDefault="00E32E8D" w:rsidP="00E32E8D">
      <w:pPr>
        <w:ind w:firstLine="709"/>
        <w:jc w:val="right"/>
        <w:rPr>
          <w:sz w:val="28"/>
          <w:szCs w:val="28"/>
        </w:rPr>
      </w:pPr>
      <w:r w:rsidRPr="00E32E8D">
        <w:rPr>
          <w:sz w:val="28"/>
          <w:szCs w:val="28"/>
        </w:rPr>
        <w:t>Приложение</w:t>
      </w:r>
    </w:p>
    <w:p w:rsidR="00E32E8D" w:rsidRPr="00E32E8D" w:rsidRDefault="00E32E8D" w:rsidP="00E32E8D">
      <w:pPr>
        <w:ind w:firstLine="709"/>
        <w:jc w:val="right"/>
        <w:rPr>
          <w:sz w:val="28"/>
          <w:szCs w:val="28"/>
        </w:rPr>
      </w:pPr>
      <w:r w:rsidRPr="00E32E8D">
        <w:rPr>
          <w:sz w:val="28"/>
          <w:szCs w:val="28"/>
        </w:rPr>
        <w:t xml:space="preserve">к постановлению администрации </w:t>
      </w:r>
    </w:p>
    <w:p w:rsidR="00E32E8D" w:rsidRPr="00E32E8D" w:rsidRDefault="008617CB" w:rsidP="00E32E8D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Верхнекарачанского</w:t>
      </w:r>
      <w:proofErr w:type="spellEnd"/>
      <w:r>
        <w:rPr>
          <w:sz w:val="28"/>
          <w:szCs w:val="28"/>
        </w:rPr>
        <w:t xml:space="preserve"> </w:t>
      </w:r>
      <w:r w:rsidR="00E32E8D" w:rsidRPr="00E32E8D">
        <w:rPr>
          <w:sz w:val="28"/>
          <w:szCs w:val="28"/>
        </w:rPr>
        <w:t xml:space="preserve"> сельского поселения </w:t>
      </w:r>
    </w:p>
    <w:p w:rsidR="00E32E8D" w:rsidRPr="00E32E8D" w:rsidRDefault="00E32E8D" w:rsidP="00E32E8D">
      <w:pPr>
        <w:ind w:firstLine="709"/>
        <w:jc w:val="right"/>
        <w:rPr>
          <w:sz w:val="28"/>
          <w:szCs w:val="28"/>
        </w:rPr>
      </w:pPr>
      <w:r w:rsidRPr="00E32E8D">
        <w:rPr>
          <w:sz w:val="28"/>
          <w:szCs w:val="28"/>
        </w:rPr>
        <w:t>Грибановского муниципального района</w:t>
      </w:r>
    </w:p>
    <w:p w:rsidR="00E32E8D" w:rsidRPr="00E32E8D" w:rsidRDefault="00E32E8D" w:rsidP="00E32E8D">
      <w:pPr>
        <w:ind w:firstLine="709"/>
        <w:jc w:val="right"/>
        <w:rPr>
          <w:sz w:val="28"/>
          <w:szCs w:val="28"/>
        </w:rPr>
      </w:pPr>
      <w:r w:rsidRPr="00E32E8D">
        <w:rPr>
          <w:sz w:val="28"/>
          <w:szCs w:val="28"/>
        </w:rPr>
        <w:t xml:space="preserve"> Воронежской области </w:t>
      </w:r>
    </w:p>
    <w:p w:rsidR="00E32E8D" w:rsidRPr="00E32E8D" w:rsidRDefault="00E32E8D" w:rsidP="00E32E8D">
      <w:pPr>
        <w:ind w:firstLine="709"/>
        <w:jc w:val="right"/>
        <w:rPr>
          <w:bCs/>
          <w:sz w:val="28"/>
          <w:szCs w:val="28"/>
        </w:rPr>
      </w:pPr>
      <w:r w:rsidRPr="00E32E8D">
        <w:rPr>
          <w:sz w:val="28"/>
          <w:szCs w:val="28"/>
        </w:rPr>
        <w:t xml:space="preserve">от </w:t>
      </w:r>
      <w:r w:rsidR="00D951EC">
        <w:rPr>
          <w:sz w:val="28"/>
          <w:szCs w:val="28"/>
        </w:rPr>
        <w:t>24.11.</w:t>
      </w:r>
      <w:r w:rsidRPr="00E32E8D">
        <w:rPr>
          <w:sz w:val="28"/>
          <w:szCs w:val="28"/>
        </w:rPr>
        <w:t xml:space="preserve">2021 г. № </w:t>
      </w:r>
      <w:r w:rsidR="00B36883">
        <w:rPr>
          <w:sz w:val="28"/>
          <w:szCs w:val="28"/>
        </w:rPr>
        <w:t>123</w:t>
      </w:r>
    </w:p>
    <w:p w:rsidR="00E32E8D" w:rsidRPr="00D47AB3" w:rsidRDefault="00E32E8D" w:rsidP="00E32E8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32E8D" w:rsidRPr="00E32E8D" w:rsidRDefault="00E32E8D" w:rsidP="00E32E8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32E8D"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BA3F11" w:rsidRPr="00D47AB3" w:rsidRDefault="00E32E8D" w:rsidP="006E4371">
      <w:pPr>
        <w:jc w:val="center"/>
        <w:rPr>
          <w:rStyle w:val="markedcontent"/>
          <w:sz w:val="28"/>
          <w:szCs w:val="28"/>
        </w:rPr>
      </w:pPr>
      <w:r w:rsidRPr="00E32E8D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6E4371" w:rsidRPr="00D47AB3">
        <w:rPr>
          <w:rFonts w:eastAsia="Calibri"/>
          <w:b/>
          <w:sz w:val="28"/>
          <w:szCs w:val="28"/>
          <w:lang w:eastAsia="en-US"/>
        </w:rPr>
        <w:t xml:space="preserve">по муниципальному контролю в сфере благоустройства в </w:t>
      </w:r>
      <w:proofErr w:type="spellStart"/>
      <w:r w:rsidR="008617CB">
        <w:rPr>
          <w:rFonts w:eastAsia="Calibri"/>
          <w:b/>
          <w:sz w:val="28"/>
          <w:szCs w:val="28"/>
          <w:lang w:eastAsia="en-US"/>
        </w:rPr>
        <w:t>Верхнекарачанском</w:t>
      </w:r>
      <w:proofErr w:type="spellEnd"/>
      <w:r w:rsidR="008617CB">
        <w:rPr>
          <w:rFonts w:eastAsia="Calibri"/>
          <w:b/>
          <w:sz w:val="28"/>
          <w:szCs w:val="28"/>
          <w:lang w:eastAsia="en-US"/>
        </w:rPr>
        <w:t xml:space="preserve"> </w:t>
      </w:r>
      <w:r w:rsidR="006E4371" w:rsidRPr="00D47AB3">
        <w:rPr>
          <w:rFonts w:eastAsia="Calibri"/>
          <w:b/>
          <w:sz w:val="28"/>
          <w:szCs w:val="28"/>
          <w:lang w:eastAsia="en-US"/>
        </w:rPr>
        <w:t xml:space="preserve"> сельском поселении Грибановского муниципального района Воронежской области на 2022 год</w:t>
      </w:r>
    </w:p>
    <w:p w:rsidR="00BA3F11" w:rsidRPr="00D47AB3" w:rsidRDefault="00BA3F11" w:rsidP="00E32E8D">
      <w:pPr>
        <w:jc w:val="both"/>
        <w:rPr>
          <w:rStyle w:val="markedcontent"/>
          <w:sz w:val="28"/>
          <w:szCs w:val="28"/>
        </w:rPr>
      </w:pPr>
    </w:p>
    <w:p w:rsidR="006E4371" w:rsidRPr="00D47AB3" w:rsidRDefault="006E4371" w:rsidP="006E4371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D47AB3">
        <w:rPr>
          <w:rFonts w:eastAsia="Calibri"/>
          <w:sz w:val="28"/>
          <w:szCs w:val="28"/>
          <w:lang w:val="en-US" w:eastAsia="en-US"/>
        </w:rPr>
        <w:t>I</w:t>
      </w:r>
      <w:r w:rsidRPr="00D47AB3">
        <w:rPr>
          <w:rFonts w:eastAsia="Calibri"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 w:rsidR="008617CB">
        <w:rPr>
          <w:rFonts w:eastAsia="Calibri"/>
          <w:sz w:val="28"/>
          <w:szCs w:val="28"/>
          <w:lang w:eastAsia="en-US"/>
        </w:rPr>
        <w:t>Верхнекарачанского</w:t>
      </w:r>
      <w:proofErr w:type="spellEnd"/>
      <w:r w:rsidRPr="00D47AB3">
        <w:rPr>
          <w:rFonts w:eastAsia="Calibri"/>
          <w:sz w:val="28"/>
          <w:szCs w:val="28"/>
          <w:lang w:eastAsia="en-US"/>
        </w:rPr>
        <w:t xml:space="preserve"> сельского поселения характеристика проблем, на решение которых направлена </w:t>
      </w:r>
      <w:r w:rsidR="009458DD">
        <w:rPr>
          <w:rFonts w:eastAsia="Calibri"/>
          <w:sz w:val="28"/>
          <w:szCs w:val="28"/>
          <w:lang w:eastAsia="en-US"/>
        </w:rPr>
        <w:t>п</w:t>
      </w:r>
      <w:r w:rsidRPr="00D47AB3">
        <w:rPr>
          <w:rFonts w:eastAsia="Calibri"/>
          <w:sz w:val="28"/>
          <w:szCs w:val="28"/>
          <w:lang w:eastAsia="en-US"/>
        </w:rPr>
        <w:t>рограмма</w:t>
      </w:r>
      <w:r w:rsidR="009458DD">
        <w:rPr>
          <w:rFonts w:eastAsia="Calibri"/>
          <w:sz w:val="28"/>
          <w:szCs w:val="28"/>
          <w:lang w:eastAsia="en-US"/>
        </w:rPr>
        <w:t xml:space="preserve"> профилактики.</w:t>
      </w:r>
      <w:proofErr w:type="gramEnd"/>
    </w:p>
    <w:p w:rsidR="006E4371" w:rsidRPr="00D47AB3" w:rsidRDefault="006E4371" w:rsidP="00E32E8D">
      <w:pPr>
        <w:jc w:val="both"/>
        <w:rPr>
          <w:rStyle w:val="markedcontent"/>
          <w:sz w:val="28"/>
          <w:szCs w:val="28"/>
        </w:rPr>
      </w:pPr>
    </w:p>
    <w:p w:rsidR="006E4371" w:rsidRPr="00D47AB3" w:rsidRDefault="00BA3F11" w:rsidP="006E4371">
      <w:pPr>
        <w:ind w:firstLine="709"/>
        <w:jc w:val="both"/>
        <w:rPr>
          <w:rStyle w:val="markedcontent"/>
          <w:sz w:val="28"/>
          <w:szCs w:val="28"/>
        </w:rPr>
      </w:pPr>
      <w:r w:rsidRPr="00D47AB3">
        <w:rPr>
          <w:rStyle w:val="markedcontent"/>
          <w:sz w:val="28"/>
          <w:szCs w:val="28"/>
        </w:rPr>
        <w:t xml:space="preserve">1.1. </w:t>
      </w:r>
      <w:proofErr w:type="gramStart"/>
      <w:r w:rsidRPr="00D47AB3">
        <w:rPr>
          <w:rStyle w:val="markedcontent"/>
          <w:sz w:val="28"/>
          <w:szCs w:val="28"/>
        </w:rPr>
        <w:t xml:space="preserve">Муниципальный контроль в сфере благоустройства в </w:t>
      </w:r>
      <w:proofErr w:type="spellStart"/>
      <w:r w:rsidR="008617CB">
        <w:rPr>
          <w:rStyle w:val="markedcontent"/>
          <w:sz w:val="28"/>
          <w:szCs w:val="28"/>
        </w:rPr>
        <w:t>Верхнекарачанском</w:t>
      </w:r>
      <w:proofErr w:type="spellEnd"/>
      <w:r w:rsidR="006E4371" w:rsidRPr="00D47AB3">
        <w:rPr>
          <w:rStyle w:val="markedcontent"/>
          <w:sz w:val="28"/>
          <w:szCs w:val="28"/>
        </w:rPr>
        <w:t xml:space="preserve"> </w:t>
      </w:r>
      <w:r w:rsidRPr="00D47AB3">
        <w:rPr>
          <w:rStyle w:val="markedcontent"/>
          <w:sz w:val="28"/>
          <w:szCs w:val="28"/>
        </w:rPr>
        <w:t xml:space="preserve"> сельском поселении осуществляется в соответствии с Федеральным законом от 31.07.2020 </w:t>
      </w:r>
      <w:r w:rsidR="009458DD">
        <w:rPr>
          <w:rStyle w:val="markedcontent"/>
          <w:sz w:val="28"/>
          <w:szCs w:val="28"/>
        </w:rPr>
        <w:t xml:space="preserve">г. </w:t>
      </w:r>
      <w:r w:rsidRPr="00D47AB3">
        <w:rPr>
          <w:rStyle w:val="markedcontent"/>
          <w:sz w:val="28"/>
          <w:szCs w:val="28"/>
        </w:rPr>
        <w:t>N 248-ФЗ «О государственном контроле (надзоре) и муниципальном контроле в Российской Федерации», Федеральным законом от 11.06.2021</w:t>
      </w:r>
      <w:r w:rsidR="009458DD">
        <w:rPr>
          <w:rStyle w:val="markedcontent"/>
          <w:sz w:val="28"/>
          <w:szCs w:val="28"/>
        </w:rPr>
        <w:t xml:space="preserve"> г.</w:t>
      </w:r>
      <w:r w:rsidRPr="00D47AB3">
        <w:rPr>
          <w:rStyle w:val="markedcontent"/>
          <w:sz w:val="28"/>
          <w:szCs w:val="28"/>
        </w:rPr>
        <w:t xml:space="preserve"> N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Pr="00D47AB3">
        <w:rPr>
          <w:rStyle w:val="markedcontent"/>
          <w:sz w:val="28"/>
          <w:szCs w:val="28"/>
        </w:rPr>
        <w:t xml:space="preserve"> Российской Федерации», Уставом </w:t>
      </w:r>
      <w:proofErr w:type="spellStart"/>
      <w:r w:rsidR="008617CB">
        <w:rPr>
          <w:rStyle w:val="markedcontent"/>
          <w:sz w:val="28"/>
          <w:szCs w:val="28"/>
        </w:rPr>
        <w:t>Верхнекарачанского</w:t>
      </w:r>
      <w:proofErr w:type="spellEnd"/>
      <w:r w:rsidR="006E4371" w:rsidRPr="00D47AB3">
        <w:rPr>
          <w:rFonts w:eastAsia="Calibri"/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</w:t>
      </w:r>
      <w:r w:rsidRPr="00D47AB3">
        <w:rPr>
          <w:rStyle w:val="markedcontent"/>
          <w:sz w:val="28"/>
          <w:szCs w:val="28"/>
        </w:rPr>
        <w:t xml:space="preserve">. </w:t>
      </w:r>
    </w:p>
    <w:p w:rsidR="00482FE5" w:rsidRPr="00D47AB3" w:rsidRDefault="00BA3F11" w:rsidP="006E4371">
      <w:pPr>
        <w:ind w:firstLine="709"/>
        <w:jc w:val="both"/>
        <w:rPr>
          <w:rStyle w:val="markedcontent"/>
          <w:sz w:val="28"/>
          <w:szCs w:val="28"/>
        </w:rPr>
      </w:pPr>
      <w:r w:rsidRPr="00D47AB3">
        <w:rPr>
          <w:rStyle w:val="markedcontent"/>
          <w:sz w:val="28"/>
          <w:szCs w:val="28"/>
        </w:rPr>
        <w:t xml:space="preserve">1.2. Муниципальный контроль в сфере благоустройства осуществляет администрация </w:t>
      </w:r>
      <w:proofErr w:type="spellStart"/>
      <w:r w:rsidR="008617CB">
        <w:rPr>
          <w:rStyle w:val="markedcontent"/>
          <w:sz w:val="28"/>
          <w:szCs w:val="28"/>
        </w:rPr>
        <w:t>Верхнекарачанского</w:t>
      </w:r>
      <w:proofErr w:type="spellEnd"/>
      <w:r w:rsidRPr="00D47AB3">
        <w:rPr>
          <w:rStyle w:val="markedcontent"/>
          <w:sz w:val="28"/>
          <w:szCs w:val="28"/>
        </w:rPr>
        <w:t xml:space="preserve"> сельского поселения (далее – орган</w:t>
      </w:r>
      <w:r w:rsidR="00AF34F4" w:rsidRPr="00D47AB3">
        <w:rPr>
          <w:rStyle w:val="markedcontent"/>
          <w:sz w:val="28"/>
          <w:szCs w:val="28"/>
        </w:rPr>
        <w:t xml:space="preserve"> </w:t>
      </w:r>
      <w:r w:rsidRPr="00D47AB3">
        <w:rPr>
          <w:rStyle w:val="markedcontent"/>
          <w:sz w:val="28"/>
          <w:szCs w:val="28"/>
        </w:rPr>
        <w:t xml:space="preserve">муниципального контроля). </w:t>
      </w:r>
    </w:p>
    <w:p w:rsidR="009F3CB3" w:rsidRDefault="009F3CB3" w:rsidP="009F3CB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47AB3">
        <w:rPr>
          <w:rFonts w:eastAsia="Calibri"/>
          <w:sz w:val="28"/>
          <w:szCs w:val="28"/>
          <w:lang w:eastAsia="en-US"/>
        </w:rPr>
        <w:t>Объектами при осуществлении вида муниципального контроля являются: объекты в соответствии с Правилами благоустройства территории  сельского поселения.</w:t>
      </w:r>
    </w:p>
    <w:p w:rsidR="009458DD" w:rsidRPr="009458DD" w:rsidRDefault="009458DD" w:rsidP="009458DD">
      <w:pPr>
        <w:widowControl w:val="0"/>
        <w:autoSpaceDE w:val="0"/>
        <w:autoSpaceDN w:val="0"/>
        <w:spacing w:line="276" w:lineRule="auto"/>
        <w:ind w:firstLine="709"/>
        <w:jc w:val="both"/>
        <w:rPr>
          <w:i/>
          <w:sz w:val="28"/>
          <w:szCs w:val="28"/>
        </w:rPr>
      </w:pPr>
      <w:proofErr w:type="gramStart"/>
      <w:r w:rsidRPr="009458DD">
        <w:rPr>
          <w:sz w:val="28"/>
          <w:szCs w:val="28"/>
        </w:rPr>
        <w:t>Должностным лицом, уполномоченным на осуществление муниципального контроля является</w:t>
      </w:r>
      <w:proofErr w:type="gramEnd"/>
      <w:r w:rsidRPr="009458DD">
        <w:rPr>
          <w:rFonts w:ascii="Arial" w:hAnsi="Arial" w:cs="Arial"/>
          <w:sz w:val="32"/>
          <w:szCs w:val="32"/>
        </w:rPr>
        <w:t xml:space="preserve"> </w:t>
      </w:r>
      <w:r w:rsidR="00D951EC">
        <w:rPr>
          <w:sz w:val="28"/>
          <w:szCs w:val="28"/>
        </w:rPr>
        <w:t>главный</w:t>
      </w:r>
      <w:r w:rsidRPr="009458DD">
        <w:rPr>
          <w:sz w:val="28"/>
          <w:szCs w:val="28"/>
        </w:rPr>
        <w:t xml:space="preserve"> специалист администрации сельского поселения.</w:t>
      </w:r>
    </w:p>
    <w:p w:rsidR="00AF34F4" w:rsidRPr="00D47AB3" w:rsidRDefault="00BA3F11" w:rsidP="006E4371">
      <w:pPr>
        <w:ind w:firstLine="709"/>
        <w:jc w:val="both"/>
        <w:rPr>
          <w:rStyle w:val="markedcontent"/>
          <w:sz w:val="28"/>
          <w:szCs w:val="28"/>
        </w:rPr>
      </w:pPr>
      <w:proofErr w:type="gramStart"/>
      <w:r w:rsidRPr="00D47AB3">
        <w:rPr>
          <w:rStyle w:val="markedcontent"/>
          <w:sz w:val="28"/>
          <w:szCs w:val="28"/>
        </w:rPr>
        <w:t>1.3</w:t>
      </w:r>
      <w:r w:rsidR="009458DD">
        <w:rPr>
          <w:rStyle w:val="markedcontent"/>
          <w:sz w:val="28"/>
          <w:szCs w:val="28"/>
        </w:rPr>
        <w:t>.М</w:t>
      </w:r>
      <w:r w:rsidRPr="00D47AB3">
        <w:rPr>
          <w:rStyle w:val="markedcontent"/>
          <w:sz w:val="28"/>
          <w:szCs w:val="28"/>
        </w:rPr>
        <w:t xml:space="preserve">униципальный контроль в сфере благоустройства осуществляется в форме проведения плановых и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</w:t>
      </w:r>
      <w:r w:rsidR="009458DD">
        <w:rPr>
          <w:rStyle w:val="markedcontent"/>
          <w:sz w:val="28"/>
          <w:szCs w:val="28"/>
        </w:rPr>
        <w:t xml:space="preserve">на </w:t>
      </w:r>
      <w:r w:rsidR="009458DD" w:rsidRPr="00C3162B">
        <w:rPr>
          <w:sz w:val="28"/>
          <w:szCs w:val="28"/>
        </w:rPr>
        <w:t xml:space="preserve">территории   </w:t>
      </w:r>
      <w:proofErr w:type="spellStart"/>
      <w:r w:rsidR="008617CB">
        <w:rPr>
          <w:sz w:val="28"/>
          <w:szCs w:val="28"/>
        </w:rPr>
        <w:t>Верхнекарачанского</w:t>
      </w:r>
      <w:proofErr w:type="spellEnd"/>
      <w:r w:rsidR="009458DD" w:rsidRPr="00C3162B">
        <w:rPr>
          <w:sz w:val="28"/>
          <w:szCs w:val="28"/>
        </w:rPr>
        <w:t xml:space="preserve"> сельского поселения Грибановского муниципального района Воронежской области, утвержденные решением  Совета народных депутатов   </w:t>
      </w:r>
      <w:proofErr w:type="spellStart"/>
      <w:r w:rsidR="008617CB">
        <w:rPr>
          <w:sz w:val="28"/>
          <w:szCs w:val="28"/>
        </w:rPr>
        <w:t>Верхнекарачанского</w:t>
      </w:r>
      <w:proofErr w:type="spellEnd"/>
      <w:r w:rsidR="008617CB">
        <w:rPr>
          <w:sz w:val="28"/>
          <w:szCs w:val="28"/>
        </w:rPr>
        <w:t xml:space="preserve"> </w:t>
      </w:r>
      <w:r w:rsidR="009458DD" w:rsidRPr="00C3162B">
        <w:rPr>
          <w:sz w:val="28"/>
          <w:szCs w:val="28"/>
        </w:rPr>
        <w:t xml:space="preserve"> сельского поселения Грибановского муниципального района от </w:t>
      </w:r>
      <w:r w:rsidR="00336C9D">
        <w:rPr>
          <w:sz w:val="28"/>
          <w:szCs w:val="28"/>
        </w:rPr>
        <w:t>25.05.2</w:t>
      </w:r>
      <w:r w:rsidR="009458DD" w:rsidRPr="00C3162B">
        <w:rPr>
          <w:sz w:val="28"/>
          <w:szCs w:val="28"/>
        </w:rPr>
        <w:t xml:space="preserve">012 года № </w:t>
      </w:r>
      <w:r w:rsidR="00336C9D">
        <w:rPr>
          <w:sz w:val="28"/>
          <w:szCs w:val="28"/>
        </w:rPr>
        <w:t>140</w:t>
      </w:r>
      <w:r w:rsidR="009458DD" w:rsidRPr="00C3162B">
        <w:rPr>
          <w:sz w:val="28"/>
          <w:szCs w:val="28"/>
        </w:rPr>
        <w:t xml:space="preserve"> «Об утверждении Правил </w:t>
      </w:r>
      <w:r w:rsidR="009458DD">
        <w:rPr>
          <w:sz w:val="28"/>
          <w:szCs w:val="28"/>
        </w:rPr>
        <w:t xml:space="preserve"> </w:t>
      </w:r>
      <w:r w:rsidR="009458DD" w:rsidRPr="00C3162B">
        <w:rPr>
          <w:sz w:val="28"/>
          <w:szCs w:val="28"/>
        </w:rPr>
        <w:lastRenderedPageBreak/>
        <w:t xml:space="preserve">благоустройства  территории </w:t>
      </w:r>
      <w:proofErr w:type="spellStart"/>
      <w:r w:rsidR="008617CB">
        <w:rPr>
          <w:sz w:val="28"/>
          <w:szCs w:val="28"/>
        </w:rPr>
        <w:t>Верхнекарачанского</w:t>
      </w:r>
      <w:proofErr w:type="spellEnd"/>
      <w:r w:rsidR="009458DD" w:rsidRPr="00C3162B">
        <w:rPr>
          <w:sz w:val="28"/>
          <w:szCs w:val="28"/>
        </w:rPr>
        <w:t xml:space="preserve"> сельского поселения Грибановского</w:t>
      </w:r>
      <w:proofErr w:type="gramEnd"/>
      <w:r w:rsidR="009458DD" w:rsidRPr="00C3162B">
        <w:rPr>
          <w:sz w:val="28"/>
          <w:szCs w:val="28"/>
        </w:rPr>
        <w:t xml:space="preserve"> муниципального района Воронежской области»</w:t>
      </w:r>
      <w:r w:rsidR="009458DD" w:rsidRPr="00D47AB3">
        <w:rPr>
          <w:rStyle w:val="10"/>
          <w:sz w:val="28"/>
          <w:szCs w:val="28"/>
        </w:rPr>
        <w:t xml:space="preserve"> </w:t>
      </w:r>
      <w:r w:rsidRPr="00D47AB3">
        <w:rPr>
          <w:rStyle w:val="markedcontent"/>
          <w:sz w:val="28"/>
          <w:szCs w:val="28"/>
        </w:rP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 w:rsidR="008617CB">
        <w:rPr>
          <w:rStyle w:val="markedcontent"/>
          <w:sz w:val="28"/>
          <w:szCs w:val="28"/>
        </w:rPr>
        <w:t>Верхнекарачанского</w:t>
      </w:r>
      <w:proofErr w:type="spellEnd"/>
      <w:r w:rsidR="00482FE5" w:rsidRPr="00D47AB3">
        <w:rPr>
          <w:rStyle w:val="markedcontent"/>
          <w:sz w:val="28"/>
          <w:szCs w:val="28"/>
        </w:rPr>
        <w:t xml:space="preserve"> </w:t>
      </w:r>
      <w:r w:rsidRPr="00D47AB3">
        <w:rPr>
          <w:rStyle w:val="markedcontent"/>
          <w:sz w:val="28"/>
          <w:szCs w:val="28"/>
        </w:rPr>
        <w:t xml:space="preserve">сельского поселения. </w:t>
      </w:r>
    </w:p>
    <w:p w:rsidR="009F3CB3" w:rsidRPr="00D47AB3" w:rsidRDefault="00BA3F11" w:rsidP="00482FE5">
      <w:pPr>
        <w:ind w:firstLine="709"/>
        <w:jc w:val="both"/>
        <w:rPr>
          <w:rStyle w:val="markedcontent"/>
          <w:sz w:val="28"/>
          <w:szCs w:val="28"/>
        </w:rPr>
      </w:pPr>
      <w:r w:rsidRPr="00D47AB3">
        <w:rPr>
          <w:rStyle w:val="markedcontent"/>
          <w:sz w:val="28"/>
          <w:szCs w:val="28"/>
        </w:rPr>
        <w:t>1.4. Ранее, в 2019-2021 г. г. контроль в данной сфере осуществлялся в соответствии с положениями Федерального закона от 26 декабря 2008 года N</w:t>
      </w:r>
      <w:r w:rsidR="00482FE5" w:rsidRPr="00D47AB3">
        <w:rPr>
          <w:rStyle w:val="markedcontent"/>
          <w:sz w:val="28"/>
          <w:szCs w:val="28"/>
        </w:rPr>
        <w:t xml:space="preserve"> </w:t>
      </w:r>
      <w:r w:rsidRPr="00D47AB3">
        <w:rPr>
          <w:rStyle w:val="markedcontent"/>
          <w:sz w:val="28"/>
          <w:szCs w:val="28"/>
        </w:rPr>
        <w:t>294-ФЗ «О защите прав юридических лиц и индивидуальны</w:t>
      </w:r>
      <w:r w:rsidR="00482FE5" w:rsidRPr="00D47AB3">
        <w:rPr>
          <w:rStyle w:val="markedcontent"/>
          <w:sz w:val="28"/>
          <w:szCs w:val="28"/>
        </w:rPr>
        <w:t xml:space="preserve">х  </w:t>
      </w:r>
      <w:r w:rsidR="00AF34F4" w:rsidRPr="00D47AB3">
        <w:rPr>
          <w:rStyle w:val="markedcontent"/>
          <w:sz w:val="28"/>
          <w:szCs w:val="28"/>
        </w:rPr>
        <w:t xml:space="preserve">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индивидуальных предпринимателей на 2019-2021 годы запланированы не были, внеплановые проверки не осуществлялись. </w:t>
      </w:r>
    </w:p>
    <w:p w:rsidR="00482FE5" w:rsidRPr="00D47AB3" w:rsidRDefault="007175A4" w:rsidP="00482FE5">
      <w:pPr>
        <w:ind w:firstLine="709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1.5.</w:t>
      </w:r>
      <w:r w:rsidR="00AF34F4" w:rsidRPr="00D47AB3">
        <w:rPr>
          <w:rStyle w:val="markedcontent"/>
          <w:sz w:val="28"/>
          <w:szCs w:val="28"/>
        </w:rPr>
        <w:t xml:space="preserve">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требований Правил благоустройства территории муниципального образования </w:t>
      </w:r>
      <w:r w:rsidR="008617CB">
        <w:rPr>
          <w:rStyle w:val="markedcontent"/>
          <w:sz w:val="28"/>
          <w:szCs w:val="28"/>
        </w:rPr>
        <w:t>Верхнекарачанское</w:t>
      </w:r>
      <w:r w:rsidR="00AF34F4" w:rsidRPr="00D47AB3">
        <w:rPr>
          <w:rStyle w:val="markedcontent"/>
          <w:sz w:val="28"/>
          <w:szCs w:val="28"/>
        </w:rPr>
        <w:t xml:space="preserve"> сельское поселение. </w:t>
      </w:r>
    </w:p>
    <w:p w:rsidR="000A6F1A" w:rsidRPr="00D47AB3" w:rsidRDefault="00AF34F4" w:rsidP="009F3CB3">
      <w:pPr>
        <w:ind w:firstLine="709"/>
        <w:jc w:val="both"/>
        <w:rPr>
          <w:rStyle w:val="markedcontent"/>
          <w:sz w:val="28"/>
          <w:szCs w:val="28"/>
        </w:rPr>
      </w:pPr>
      <w:r w:rsidRPr="00D47AB3">
        <w:rPr>
          <w:rStyle w:val="markedcontent"/>
          <w:sz w:val="28"/>
          <w:szCs w:val="28"/>
        </w:rPr>
        <w:t xml:space="preserve">В результате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</w:t>
      </w:r>
      <w:r w:rsidRPr="009458DD">
        <w:rPr>
          <w:rStyle w:val="markedcontent"/>
          <w:sz w:val="28"/>
          <w:szCs w:val="28"/>
        </w:rPr>
        <w:t>наиболее распространенными вопросами контроля в данной сфере явл</w:t>
      </w:r>
      <w:r w:rsidRPr="00D47AB3">
        <w:rPr>
          <w:rStyle w:val="markedcontent"/>
          <w:sz w:val="28"/>
          <w:szCs w:val="28"/>
        </w:rPr>
        <w:t>ялись</w:t>
      </w:r>
      <w:r w:rsidR="000A6F1A" w:rsidRPr="00D47AB3">
        <w:rPr>
          <w:rStyle w:val="markedcontent"/>
          <w:sz w:val="28"/>
          <w:szCs w:val="28"/>
        </w:rPr>
        <w:t>:</w:t>
      </w:r>
    </w:p>
    <w:p w:rsidR="000A6F1A" w:rsidRPr="00D47AB3" w:rsidRDefault="00AF34F4" w:rsidP="000A6F1A">
      <w:pPr>
        <w:ind w:firstLine="709"/>
        <w:jc w:val="both"/>
        <w:rPr>
          <w:sz w:val="28"/>
          <w:szCs w:val="28"/>
        </w:rPr>
      </w:pPr>
      <w:r w:rsidRPr="00D47AB3">
        <w:rPr>
          <w:rStyle w:val="markedcontent"/>
          <w:sz w:val="28"/>
          <w:szCs w:val="28"/>
        </w:rPr>
        <w:t xml:space="preserve"> - соблюдение п</w:t>
      </w:r>
      <w:r w:rsidR="00544AA2" w:rsidRPr="00D47AB3">
        <w:rPr>
          <w:rStyle w:val="markedcontent"/>
          <w:sz w:val="28"/>
          <w:szCs w:val="28"/>
        </w:rPr>
        <w:t>. 3.4.3</w:t>
      </w:r>
      <w:r w:rsidRPr="00D47AB3">
        <w:rPr>
          <w:rStyle w:val="markedcontent"/>
          <w:sz w:val="28"/>
          <w:szCs w:val="28"/>
        </w:rPr>
        <w:t xml:space="preserve"> Правил, согласно которому </w:t>
      </w:r>
      <w:r w:rsidR="000A6F1A" w:rsidRPr="00D47AB3">
        <w:rPr>
          <w:rStyle w:val="markedcontent"/>
          <w:sz w:val="28"/>
          <w:szCs w:val="28"/>
        </w:rPr>
        <w:t>с</w:t>
      </w:r>
      <w:r w:rsidR="000A6F1A" w:rsidRPr="00D47AB3">
        <w:rPr>
          <w:sz w:val="28"/>
          <w:szCs w:val="28"/>
        </w:rPr>
        <w:t>обственники частных домовладений обязаны не допускать образования свалок, загрязнений собственных и прилегающих территорий</w:t>
      </w:r>
      <w:r w:rsidR="00984AB1">
        <w:rPr>
          <w:sz w:val="28"/>
          <w:szCs w:val="28"/>
        </w:rPr>
        <w:t>;</w:t>
      </w:r>
      <w:r w:rsidR="000A6F1A" w:rsidRPr="00D47AB3">
        <w:rPr>
          <w:sz w:val="28"/>
          <w:szCs w:val="28"/>
        </w:rPr>
        <w:t xml:space="preserve"> </w:t>
      </w:r>
    </w:p>
    <w:p w:rsidR="000A6F1A" w:rsidRPr="00D47AB3" w:rsidRDefault="000A6F1A" w:rsidP="000A6F1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47AB3">
        <w:rPr>
          <w:sz w:val="28"/>
          <w:szCs w:val="28"/>
        </w:rPr>
        <w:t>-соблюдение п. 3.8.13 Правил, согласно которому запрещается р</w:t>
      </w:r>
      <w:r w:rsidRPr="00D47AB3">
        <w:rPr>
          <w:color w:val="000000"/>
          <w:sz w:val="28"/>
          <w:szCs w:val="28"/>
        </w:rPr>
        <w:t>азмещение мусора, строительных материалов, грунта, оборудования, навоза, дров, сена, топлива, техники, механизмов, угля, брошенных и разукомплектованных автомобилей свыше 7 дней за пределами предоставленных земельных участков, или землях общего пользования;</w:t>
      </w:r>
      <w:proofErr w:type="gramEnd"/>
    </w:p>
    <w:p w:rsidR="000A6F1A" w:rsidRDefault="000A6F1A" w:rsidP="000A6F1A">
      <w:pPr>
        <w:ind w:firstLine="709"/>
        <w:jc w:val="both"/>
        <w:rPr>
          <w:sz w:val="28"/>
          <w:szCs w:val="28"/>
        </w:rPr>
      </w:pPr>
      <w:proofErr w:type="gramStart"/>
      <w:r w:rsidRPr="00D47AB3">
        <w:rPr>
          <w:color w:val="000000"/>
          <w:sz w:val="28"/>
          <w:szCs w:val="28"/>
        </w:rPr>
        <w:t>-</w:t>
      </w:r>
      <w:r w:rsidRPr="00D47AB3">
        <w:rPr>
          <w:sz w:val="28"/>
          <w:szCs w:val="28"/>
        </w:rPr>
        <w:t>соблюдение п. 3.8.14 Правил, согласно которому запрещается размещение, сброс бытового и строительного мусора, металлического лома, отходов производства, тары, вышедших из эксплуатации автотранспортных средств, ветвей деревьев, листвы в не отведенных под эти цели местах.</w:t>
      </w:r>
      <w:proofErr w:type="gramEnd"/>
    </w:p>
    <w:p w:rsidR="009458DD" w:rsidRPr="00D47AB3" w:rsidRDefault="009458DD" w:rsidP="009458DD">
      <w:pPr>
        <w:ind w:firstLine="709"/>
        <w:jc w:val="both"/>
        <w:rPr>
          <w:rStyle w:val="markedcontent"/>
          <w:sz w:val="28"/>
          <w:szCs w:val="28"/>
        </w:rPr>
      </w:pPr>
      <w:r w:rsidRPr="00D47AB3">
        <w:rPr>
          <w:rStyle w:val="markedcontent"/>
          <w:sz w:val="28"/>
          <w:szCs w:val="28"/>
        </w:rPr>
        <w:t xml:space="preserve">Предпринимаемые меры в отношении подконтрольных субъектов в 2020-2021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 </w:t>
      </w:r>
    </w:p>
    <w:p w:rsidR="00AF34F4" w:rsidRPr="00D47AB3" w:rsidRDefault="007175A4" w:rsidP="009F3CB3">
      <w:pPr>
        <w:ind w:firstLine="709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>1.6.</w:t>
      </w:r>
      <w:r w:rsidR="00AF34F4" w:rsidRPr="00D47AB3">
        <w:rPr>
          <w:rStyle w:val="markedcontent"/>
          <w:sz w:val="28"/>
          <w:szCs w:val="28"/>
        </w:rPr>
        <w:t>В данном вопросе</w:t>
      </w:r>
      <w:r w:rsidR="000A6F1A" w:rsidRPr="00D47AB3">
        <w:rPr>
          <w:rStyle w:val="markedcontent"/>
          <w:sz w:val="28"/>
          <w:szCs w:val="28"/>
        </w:rPr>
        <w:t xml:space="preserve"> </w:t>
      </w:r>
      <w:r w:rsidR="00AF34F4" w:rsidRPr="00D47AB3">
        <w:rPr>
          <w:rStyle w:val="markedcontent"/>
          <w:sz w:val="28"/>
          <w:szCs w:val="28"/>
        </w:rPr>
        <w:t>профилактики немаловажную роль играет информационная работа</w:t>
      </w:r>
      <w:r w:rsidR="00F33A46" w:rsidRPr="00D47AB3">
        <w:rPr>
          <w:rStyle w:val="markedcontent"/>
          <w:sz w:val="28"/>
          <w:szCs w:val="28"/>
        </w:rPr>
        <w:t>.</w:t>
      </w:r>
      <w:r w:rsidR="00AF34F4" w:rsidRPr="00D47AB3">
        <w:rPr>
          <w:rStyle w:val="markedcontent"/>
          <w:sz w:val="28"/>
          <w:szCs w:val="28"/>
        </w:rPr>
        <w:t xml:space="preserve"> </w:t>
      </w:r>
    </w:p>
    <w:p w:rsidR="00F33A46" w:rsidRPr="00D47AB3" w:rsidRDefault="00AF34F4" w:rsidP="00F33A46">
      <w:pPr>
        <w:ind w:firstLine="709"/>
        <w:jc w:val="both"/>
        <w:rPr>
          <w:rStyle w:val="markedcontent"/>
          <w:sz w:val="28"/>
          <w:szCs w:val="28"/>
        </w:rPr>
      </w:pPr>
      <w:r w:rsidRPr="00D47AB3">
        <w:rPr>
          <w:rStyle w:val="markedcontent"/>
          <w:sz w:val="28"/>
          <w:szCs w:val="28"/>
        </w:rPr>
        <w:t xml:space="preserve">Основными причинами, факторами и </w:t>
      </w:r>
      <w:proofErr w:type="gramStart"/>
      <w:r w:rsidRPr="00D47AB3">
        <w:rPr>
          <w:rStyle w:val="markedcontent"/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D47AB3">
        <w:rPr>
          <w:rStyle w:val="markedcontent"/>
          <w:sz w:val="28"/>
          <w:szCs w:val="28"/>
        </w:rPr>
        <w:t xml:space="preserve">: </w:t>
      </w:r>
    </w:p>
    <w:p w:rsidR="00F33A46" w:rsidRPr="00D47AB3" w:rsidRDefault="00AF34F4" w:rsidP="00F33A46">
      <w:pPr>
        <w:ind w:firstLine="709"/>
        <w:jc w:val="both"/>
        <w:rPr>
          <w:rStyle w:val="markedcontent"/>
          <w:sz w:val="28"/>
          <w:szCs w:val="28"/>
        </w:rPr>
      </w:pPr>
      <w:r w:rsidRPr="00D47AB3">
        <w:rPr>
          <w:rStyle w:val="markedcontent"/>
          <w:sz w:val="28"/>
          <w:szCs w:val="28"/>
        </w:rPr>
        <w:lastRenderedPageBreak/>
        <w:t xml:space="preserve">- непонимание необходимости исполнения требований в сфере благоустройства у подконтрольных субъектов; </w:t>
      </w:r>
    </w:p>
    <w:p w:rsidR="00984AB1" w:rsidRDefault="00AF34F4" w:rsidP="00F33A46">
      <w:pPr>
        <w:ind w:firstLine="709"/>
        <w:jc w:val="both"/>
        <w:rPr>
          <w:rStyle w:val="markedcontent"/>
          <w:sz w:val="28"/>
          <w:szCs w:val="28"/>
        </w:rPr>
      </w:pPr>
      <w:r w:rsidRPr="00D47AB3">
        <w:rPr>
          <w:rStyle w:val="markedcontent"/>
          <w:sz w:val="28"/>
          <w:szCs w:val="28"/>
        </w:rPr>
        <w:t xml:space="preserve">- отсутствие информирования подконтрольных субъектов о требованиях в сфере благоустройства; </w:t>
      </w:r>
    </w:p>
    <w:p w:rsidR="00F33A46" w:rsidRPr="00D47AB3" w:rsidRDefault="00AF34F4" w:rsidP="00F33A46">
      <w:pPr>
        <w:ind w:firstLine="709"/>
        <w:jc w:val="both"/>
        <w:rPr>
          <w:rStyle w:val="markedcontent"/>
          <w:sz w:val="28"/>
          <w:szCs w:val="28"/>
        </w:rPr>
      </w:pPr>
      <w:r w:rsidRPr="00D47AB3">
        <w:rPr>
          <w:rStyle w:val="markedcontent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</w:t>
      </w:r>
      <w:r w:rsidR="00F33A46" w:rsidRPr="00D47AB3">
        <w:rPr>
          <w:rStyle w:val="markedcontent"/>
          <w:sz w:val="28"/>
          <w:szCs w:val="28"/>
        </w:rPr>
        <w:t xml:space="preserve"> </w:t>
      </w:r>
      <w:r w:rsidRPr="00D47AB3">
        <w:rPr>
          <w:rStyle w:val="markedcontent"/>
          <w:sz w:val="28"/>
          <w:szCs w:val="28"/>
        </w:rPr>
        <w:t xml:space="preserve">технологий. </w:t>
      </w:r>
    </w:p>
    <w:p w:rsidR="00F33A46" w:rsidRPr="00A5627A" w:rsidRDefault="00F33A46" w:rsidP="00F33A4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i w:val="0"/>
          <w:sz w:val="28"/>
          <w:szCs w:val="28"/>
        </w:rPr>
      </w:pPr>
      <w:r w:rsidRPr="00A5627A">
        <w:rPr>
          <w:rStyle w:val="a8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2020 (2021) году. </w:t>
      </w:r>
    </w:p>
    <w:p w:rsidR="00F33A46" w:rsidRPr="00A5627A" w:rsidRDefault="00F33A46" w:rsidP="00F33A4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i w:val="0"/>
          <w:sz w:val="28"/>
          <w:szCs w:val="28"/>
        </w:rPr>
      </w:pPr>
      <w:r w:rsidRPr="00A5627A">
        <w:rPr>
          <w:rStyle w:val="a8"/>
          <w:i w:val="0"/>
          <w:sz w:val="28"/>
          <w:szCs w:val="28"/>
        </w:rPr>
        <w:t>В частности, в 2020 (2021)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F33A46" w:rsidRPr="00A5627A" w:rsidRDefault="00F33A46" w:rsidP="00F33A4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i w:val="0"/>
          <w:sz w:val="28"/>
          <w:szCs w:val="28"/>
        </w:rPr>
      </w:pPr>
      <w:r w:rsidRPr="00A5627A">
        <w:rPr>
          <w:rStyle w:val="a8"/>
          <w:i w:val="0"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F33A46" w:rsidRPr="00D47AB3" w:rsidRDefault="00F33A46" w:rsidP="00E32E8D">
      <w:pPr>
        <w:jc w:val="both"/>
        <w:rPr>
          <w:rStyle w:val="markedcontent"/>
          <w:sz w:val="28"/>
          <w:szCs w:val="28"/>
        </w:rPr>
      </w:pPr>
    </w:p>
    <w:p w:rsidR="00F33A46" w:rsidRPr="00D47AB3" w:rsidRDefault="00F33A46" w:rsidP="00F33A46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D47AB3">
        <w:rPr>
          <w:rFonts w:eastAsia="Calibri"/>
          <w:b/>
          <w:sz w:val="28"/>
          <w:szCs w:val="28"/>
          <w:lang w:val="en-US" w:eastAsia="en-US"/>
        </w:rPr>
        <w:t>II</w:t>
      </w:r>
      <w:r w:rsidRPr="00D47AB3">
        <w:rPr>
          <w:rFonts w:eastAsia="Calibri"/>
          <w:b/>
          <w:sz w:val="28"/>
          <w:szCs w:val="28"/>
          <w:lang w:eastAsia="en-US"/>
        </w:rPr>
        <w:t>.</w:t>
      </w:r>
      <w:r w:rsidRPr="00D47AB3">
        <w:rPr>
          <w:b/>
          <w:sz w:val="28"/>
          <w:szCs w:val="28"/>
        </w:rPr>
        <w:t xml:space="preserve"> </w:t>
      </w:r>
      <w:r w:rsidRPr="00D47AB3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F33A46" w:rsidRPr="00D47AB3" w:rsidRDefault="00F33A46" w:rsidP="00F33A46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84AB1" w:rsidRDefault="00984AB1" w:rsidP="00984A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AB1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984AB1" w:rsidRPr="00984AB1" w:rsidRDefault="00984AB1" w:rsidP="00984AB1">
      <w:pPr>
        <w:ind w:firstLine="567"/>
        <w:jc w:val="both"/>
        <w:rPr>
          <w:rFonts w:eastAsia="Calibri"/>
          <w:sz w:val="28"/>
          <w:szCs w:val="28"/>
        </w:rPr>
      </w:pPr>
      <w:r w:rsidRPr="00984AB1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Pr="00984AB1">
        <w:rPr>
          <w:rFonts w:eastAsia="Calibri"/>
          <w:sz w:val="28"/>
          <w:szCs w:val="28"/>
          <w:lang w:eastAsia="en-US"/>
        </w:rPr>
        <w:t>благоустройства</w:t>
      </w:r>
      <w:r w:rsidRPr="00984AB1">
        <w:rPr>
          <w:rFonts w:eastAsia="Calibri"/>
          <w:sz w:val="28"/>
          <w:szCs w:val="28"/>
        </w:rPr>
        <w:t>;</w:t>
      </w:r>
    </w:p>
    <w:p w:rsidR="00984AB1" w:rsidRPr="00984AB1" w:rsidRDefault="00984AB1" w:rsidP="00984AB1">
      <w:pPr>
        <w:ind w:firstLine="709"/>
        <w:jc w:val="both"/>
        <w:rPr>
          <w:rStyle w:val="markedcontent"/>
          <w:sz w:val="28"/>
          <w:szCs w:val="28"/>
        </w:rPr>
      </w:pPr>
      <w:r w:rsidRPr="00984AB1">
        <w:rPr>
          <w:rStyle w:val="markedcontent"/>
          <w:sz w:val="28"/>
          <w:szCs w:val="28"/>
        </w:rPr>
        <w:t xml:space="preserve">- стимулирование добросовестного соблюдения обязательных требований по благоустройству всеми контролируемыми лицами; </w:t>
      </w:r>
    </w:p>
    <w:p w:rsidR="00984AB1" w:rsidRPr="00984AB1" w:rsidRDefault="00984AB1" w:rsidP="00984AB1">
      <w:pPr>
        <w:ind w:firstLine="709"/>
        <w:jc w:val="both"/>
        <w:rPr>
          <w:rStyle w:val="markedcontent"/>
          <w:sz w:val="28"/>
          <w:szCs w:val="28"/>
        </w:rPr>
      </w:pPr>
      <w:r w:rsidRPr="00984AB1">
        <w:rPr>
          <w:rStyle w:val="markedcontent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84AB1" w:rsidRPr="00984AB1" w:rsidRDefault="00984AB1" w:rsidP="00984AB1">
      <w:pPr>
        <w:ind w:firstLine="709"/>
        <w:jc w:val="both"/>
        <w:rPr>
          <w:rStyle w:val="markedcontent"/>
          <w:sz w:val="28"/>
          <w:szCs w:val="28"/>
        </w:rPr>
      </w:pPr>
      <w:r w:rsidRPr="00984AB1">
        <w:rPr>
          <w:rStyle w:val="markedcontent"/>
          <w:sz w:val="28"/>
          <w:szCs w:val="28"/>
        </w:rPr>
        <w:t xml:space="preserve">- предотвращение угрозы безопасности жизни и здоровья людей; </w:t>
      </w:r>
    </w:p>
    <w:p w:rsidR="00984AB1" w:rsidRPr="00984AB1" w:rsidRDefault="00984AB1" w:rsidP="00984AB1">
      <w:pPr>
        <w:ind w:firstLine="709"/>
        <w:jc w:val="both"/>
        <w:rPr>
          <w:rStyle w:val="markedcontent"/>
          <w:sz w:val="28"/>
          <w:szCs w:val="28"/>
        </w:rPr>
      </w:pPr>
      <w:r w:rsidRPr="00984AB1">
        <w:rPr>
          <w:rStyle w:val="markedcontent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84AB1" w:rsidRPr="00984AB1" w:rsidRDefault="00984AB1" w:rsidP="00984AB1">
      <w:pPr>
        <w:ind w:firstLine="567"/>
        <w:jc w:val="both"/>
        <w:rPr>
          <w:rFonts w:eastAsia="Calibri"/>
          <w:sz w:val="28"/>
          <w:szCs w:val="28"/>
        </w:rPr>
      </w:pPr>
      <w:r w:rsidRPr="00984AB1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84AB1" w:rsidRPr="00984AB1" w:rsidRDefault="00984AB1" w:rsidP="00984AB1">
      <w:pPr>
        <w:ind w:firstLine="567"/>
        <w:jc w:val="both"/>
        <w:rPr>
          <w:rFonts w:eastAsia="Calibri"/>
          <w:sz w:val="28"/>
          <w:szCs w:val="28"/>
        </w:rPr>
      </w:pPr>
      <w:r w:rsidRPr="00984AB1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984AB1" w:rsidRDefault="00984AB1" w:rsidP="00984A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AB1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984AB1" w:rsidRPr="00D47AB3" w:rsidRDefault="00984AB1" w:rsidP="00984AB1">
      <w:pPr>
        <w:ind w:firstLine="709"/>
        <w:jc w:val="both"/>
        <w:rPr>
          <w:rStyle w:val="markedcontent"/>
          <w:sz w:val="28"/>
          <w:szCs w:val="28"/>
        </w:rPr>
      </w:pPr>
      <w:r w:rsidRPr="00D47AB3">
        <w:rPr>
          <w:rStyle w:val="markedcontent"/>
          <w:sz w:val="28"/>
          <w:szCs w:val="28"/>
        </w:rPr>
        <w:lastRenderedPageBreak/>
        <w:t xml:space="preserve">- укрепление системы профилактики нарушений обязательных требований в сфере благоустройства; </w:t>
      </w:r>
    </w:p>
    <w:p w:rsidR="00984AB1" w:rsidRPr="00D47AB3" w:rsidRDefault="00984AB1" w:rsidP="00984AB1">
      <w:pPr>
        <w:ind w:firstLine="709"/>
        <w:jc w:val="both"/>
        <w:rPr>
          <w:rStyle w:val="markedcontent"/>
          <w:sz w:val="28"/>
          <w:szCs w:val="28"/>
        </w:rPr>
      </w:pPr>
      <w:r w:rsidRPr="00D47AB3">
        <w:rPr>
          <w:rStyle w:val="markedcontent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984AB1" w:rsidRPr="00D47AB3" w:rsidRDefault="00984AB1" w:rsidP="00984AB1">
      <w:pPr>
        <w:ind w:firstLine="709"/>
        <w:jc w:val="both"/>
        <w:rPr>
          <w:rStyle w:val="markedcontent"/>
          <w:sz w:val="28"/>
          <w:szCs w:val="28"/>
        </w:rPr>
      </w:pPr>
      <w:r w:rsidRPr="00D47AB3">
        <w:rPr>
          <w:rStyle w:val="markedcontent"/>
          <w:sz w:val="28"/>
          <w:szCs w:val="28"/>
        </w:rPr>
        <w:t xml:space="preserve"> - повышение правосознания и правовой культуры юридических лиц, индивидуальных предпринимателей и граждан. </w:t>
      </w:r>
    </w:p>
    <w:p w:rsidR="00984AB1" w:rsidRPr="00D1456F" w:rsidRDefault="00984AB1" w:rsidP="00984AB1">
      <w:pPr>
        <w:ind w:firstLine="567"/>
        <w:jc w:val="both"/>
        <w:rPr>
          <w:rFonts w:eastAsia="Calibri"/>
          <w:sz w:val="28"/>
          <w:szCs w:val="28"/>
        </w:rPr>
      </w:pPr>
      <w:r w:rsidRPr="00D1456F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84AB1" w:rsidRPr="00D1456F" w:rsidRDefault="00984AB1" w:rsidP="00984AB1">
      <w:pPr>
        <w:ind w:firstLine="567"/>
        <w:jc w:val="both"/>
        <w:rPr>
          <w:rFonts w:eastAsia="Calibri"/>
          <w:sz w:val="28"/>
          <w:szCs w:val="28"/>
        </w:rPr>
      </w:pPr>
      <w:r w:rsidRPr="00D1456F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84AB1" w:rsidRPr="00D1456F" w:rsidRDefault="00984AB1" w:rsidP="00984AB1">
      <w:pPr>
        <w:ind w:firstLine="567"/>
        <w:jc w:val="both"/>
        <w:rPr>
          <w:rFonts w:eastAsia="Calibri"/>
          <w:sz w:val="28"/>
          <w:szCs w:val="28"/>
        </w:rPr>
      </w:pPr>
      <w:r w:rsidRPr="00D1456F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84AB1" w:rsidRDefault="00984AB1" w:rsidP="00984AB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1456F" w:rsidRPr="00D47AB3" w:rsidRDefault="00D1456F" w:rsidP="00E32E8D">
      <w:pPr>
        <w:jc w:val="both"/>
        <w:rPr>
          <w:rStyle w:val="markedcontent"/>
          <w:sz w:val="28"/>
          <w:szCs w:val="28"/>
        </w:rPr>
      </w:pPr>
    </w:p>
    <w:p w:rsidR="0006334D" w:rsidRPr="00D47AB3" w:rsidRDefault="0006334D" w:rsidP="0006334D">
      <w:pPr>
        <w:jc w:val="center"/>
        <w:rPr>
          <w:b/>
          <w:bCs/>
          <w:sz w:val="28"/>
          <w:szCs w:val="28"/>
        </w:rPr>
      </w:pPr>
      <w:r w:rsidRPr="00D47AB3"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06334D" w:rsidRPr="00D47AB3" w:rsidRDefault="0006334D" w:rsidP="0006334D">
      <w:pPr>
        <w:ind w:firstLine="567"/>
        <w:jc w:val="center"/>
        <w:rPr>
          <w:b/>
          <w:bCs/>
          <w:sz w:val="28"/>
          <w:szCs w:val="28"/>
        </w:rPr>
      </w:pPr>
      <w:r w:rsidRPr="00D47AB3">
        <w:rPr>
          <w:b/>
          <w:bCs/>
          <w:sz w:val="28"/>
          <w:szCs w:val="28"/>
        </w:rPr>
        <w:t>(периодичность) их проведения</w:t>
      </w:r>
    </w:p>
    <w:p w:rsidR="003F5761" w:rsidRDefault="003F5761" w:rsidP="003F5761">
      <w:pPr>
        <w:ind w:firstLine="709"/>
        <w:jc w:val="both"/>
        <w:rPr>
          <w:rStyle w:val="markedcontent"/>
          <w:sz w:val="28"/>
          <w:szCs w:val="28"/>
        </w:rPr>
      </w:pPr>
    </w:p>
    <w:p w:rsidR="0006334D" w:rsidRPr="00D47AB3" w:rsidRDefault="003F5761" w:rsidP="003F5761">
      <w:pPr>
        <w:ind w:firstLine="709"/>
        <w:jc w:val="both"/>
        <w:rPr>
          <w:rStyle w:val="markedcontent"/>
          <w:sz w:val="28"/>
          <w:szCs w:val="28"/>
        </w:rPr>
      </w:pPr>
      <w:r w:rsidRPr="00A5627A">
        <w:rPr>
          <w:sz w:val="28"/>
          <w:szCs w:val="28"/>
        </w:rPr>
        <w:t>В соответствии с Положением о виде муниципального контроля, утвержденном решением представительного органа,</w:t>
      </w:r>
      <w:r w:rsidRPr="003C6F10">
        <w:rPr>
          <w:sz w:val="28"/>
          <w:szCs w:val="28"/>
        </w:rPr>
        <w:t xml:space="preserve"> проводятся следующие профилактические мероприятия</w:t>
      </w:r>
      <w:r w:rsidR="00AF34F4" w:rsidRPr="00D47AB3">
        <w:rPr>
          <w:rStyle w:val="markedcontent"/>
          <w:sz w:val="28"/>
          <w:szCs w:val="28"/>
        </w:rPr>
        <w:t xml:space="preserve">: </w:t>
      </w:r>
    </w:p>
    <w:p w:rsidR="0006334D" w:rsidRPr="00D47AB3" w:rsidRDefault="00AF34F4" w:rsidP="003F5761">
      <w:pPr>
        <w:ind w:firstLine="709"/>
        <w:jc w:val="both"/>
        <w:rPr>
          <w:rStyle w:val="markedcontent"/>
          <w:sz w:val="28"/>
          <w:szCs w:val="28"/>
        </w:rPr>
      </w:pPr>
      <w:r w:rsidRPr="00D47AB3">
        <w:rPr>
          <w:rStyle w:val="markedcontent"/>
          <w:sz w:val="28"/>
          <w:szCs w:val="28"/>
        </w:rPr>
        <w:t xml:space="preserve">1) информирование; </w:t>
      </w:r>
    </w:p>
    <w:p w:rsidR="0006334D" w:rsidRPr="00D47AB3" w:rsidRDefault="002305A7" w:rsidP="003F5761">
      <w:pPr>
        <w:ind w:firstLine="709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2</w:t>
      </w:r>
      <w:r w:rsidR="00AF34F4" w:rsidRPr="00D47AB3">
        <w:rPr>
          <w:rStyle w:val="markedcontent"/>
          <w:sz w:val="28"/>
          <w:szCs w:val="28"/>
        </w:rPr>
        <w:t xml:space="preserve">) консультирование; </w:t>
      </w:r>
    </w:p>
    <w:p w:rsidR="0006334D" w:rsidRPr="00D47AB3" w:rsidRDefault="0006334D" w:rsidP="00E32E8D">
      <w:pPr>
        <w:jc w:val="both"/>
        <w:rPr>
          <w:rStyle w:val="markedcontent"/>
          <w:sz w:val="28"/>
          <w:szCs w:val="28"/>
        </w:rPr>
      </w:pPr>
    </w:p>
    <w:tbl>
      <w:tblPr>
        <w:tblStyle w:val="a9"/>
        <w:tblW w:w="1065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17"/>
        <w:gridCol w:w="3000"/>
        <w:gridCol w:w="2338"/>
        <w:gridCol w:w="2409"/>
        <w:gridCol w:w="2295"/>
      </w:tblGrid>
      <w:tr w:rsidR="00A06BF4" w:rsidRPr="00D47AB3" w:rsidTr="00A06BF4">
        <w:tc>
          <w:tcPr>
            <w:tcW w:w="617" w:type="dxa"/>
          </w:tcPr>
          <w:p w:rsidR="00A06BF4" w:rsidRPr="00D47AB3" w:rsidRDefault="00A06BF4" w:rsidP="00E32E8D">
            <w:pPr>
              <w:jc w:val="both"/>
              <w:rPr>
                <w:rStyle w:val="markedcontent"/>
                <w:sz w:val="28"/>
                <w:szCs w:val="28"/>
              </w:rPr>
            </w:pPr>
            <w:r w:rsidRPr="00D47AB3">
              <w:rPr>
                <w:rStyle w:val="markedcontent"/>
                <w:sz w:val="28"/>
                <w:szCs w:val="28"/>
              </w:rPr>
              <w:t xml:space="preserve">№ </w:t>
            </w:r>
            <w:proofErr w:type="gramStart"/>
            <w:r w:rsidRPr="00D47AB3">
              <w:rPr>
                <w:rStyle w:val="markedcontent"/>
                <w:sz w:val="28"/>
                <w:szCs w:val="28"/>
              </w:rPr>
              <w:t>п</w:t>
            </w:r>
            <w:proofErr w:type="gramEnd"/>
            <w:r w:rsidRPr="00D47AB3">
              <w:rPr>
                <w:rStyle w:val="markedcontent"/>
                <w:sz w:val="28"/>
                <w:szCs w:val="28"/>
              </w:rPr>
              <w:t>/п</w:t>
            </w:r>
          </w:p>
        </w:tc>
        <w:tc>
          <w:tcPr>
            <w:tcW w:w="3000" w:type="dxa"/>
          </w:tcPr>
          <w:p w:rsidR="00A06BF4" w:rsidRPr="00D47AB3" w:rsidRDefault="00A06BF4" w:rsidP="0006334D">
            <w:pPr>
              <w:ind w:right="-250"/>
              <w:jc w:val="both"/>
              <w:rPr>
                <w:rStyle w:val="markedcontent"/>
                <w:sz w:val="28"/>
                <w:szCs w:val="28"/>
              </w:rPr>
            </w:pPr>
            <w:r w:rsidRPr="00D47AB3">
              <w:rPr>
                <w:rStyle w:val="markedconten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8" w:type="dxa"/>
          </w:tcPr>
          <w:p w:rsidR="00A06BF4" w:rsidRPr="003F5761" w:rsidRDefault="00A06BF4" w:rsidP="00E32E8D">
            <w:pPr>
              <w:jc w:val="both"/>
              <w:rPr>
                <w:rStyle w:val="markedcontent"/>
                <w:sz w:val="28"/>
                <w:szCs w:val="28"/>
              </w:rPr>
            </w:pPr>
            <w:r w:rsidRPr="003F5761">
              <w:rPr>
                <w:rFonts w:eastAsia="Calibri"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2409" w:type="dxa"/>
          </w:tcPr>
          <w:p w:rsidR="00A06BF4" w:rsidRPr="00D47AB3" w:rsidRDefault="00A06BF4" w:rsidP="00A06BF4">
            <w:pPr>
              <w:ind w:left="459" w:hanging="459"/>
              <w:jc w:val="both"/>
              <w:rPr>
                <w:rStyle w:val="markedcontent"/>
                <w:sz w:val="28"/>
                <w:szCs w:val="28"/>
              </w:rPr>
            </w:pPr>
            <w:r w:rsidRPr="00D47AB3">
              <w:rPr>
                <w:rStyle w:val="markedcontent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95" w:type="dxa"/>
          </w:tcPr>
          <w:p w:rsidR="00A06BF4" w:rsidRPr="00D47AB3" w:rsidRDefault="00A06BF4" w:rsidP="00E32E8D">
            <w:pPr>
              <w:jc w:val="both"/>
              <w:rPr>
                <w:rStyle w:val="markedcontent"/>
                <w:sz w:val="28"/>
                <w:szCs w:val="28"/>
              </w:rPr>
            </w:pPr>
            <w:r w:rsidRPr="00D47AB3">
              <w:rPr>
                <w:rStyle w:val="markedcontent"/>
                <w:sz w:val="28"/>
                <w:szCs w:val="28"/>
              </w:rPr>
              <w:t>Ответственный исполнитель</w:t>
            </w:r>
          </w:p>
        </w:tc>
      </w:tr>
      <w:tr w:rsidR="00A06BF4" w:rsidRPr="00D47AB3" w:rsidTr="00A06BF4">
        <w:tc>
          <w:tcPr>
            <w:tcW w:w="617" w:type="dxa"/>
          </w:tcPr>
          <w:p w:rsidR="00A06BF4" w:rsidRPr="00D47AB3" w:rsidRDefault="00A06BF4" w:rsidP="00E32E8D">
            <w:pPr>
              <w:jc w:val="both"/>
              <w:rPr>
                <w:rStyle w:val="markedcontent"/>
                <w:sz w:val="28"/>
                <w:szCs w:val="28"/>
              </w:rPr>
            </w:pPr>
            <w:r w:rsidRPr="00D47AB3">
              <w:rPr>
                <w:rStyle w:val="markedcontent"/>
                <w:sz w:val="28"/>
                <w:szCs w:val="28"/>
              </w:rPr>
              <w:t>1</w:t>
            </w:r>
          </w:p>
        </w:tc>
        <w:tc>
          <w:tcPr>
            <w:tcW w:w="3000" w:type="dxa"/>
          </w:tcPr>
          <w:p w:rsidR="00A06BF4" w:rsidRPr="00D47AB3" w:rsidRDefault="00A06BF4" w:rsidP="00A06BF4">
            <w:pPr>
              <w:ind w:right="33"/>
              <w:jc w:val="both"/>
              <w:rPr>
                <w:rStyle w:val="markedcontent"/>
                <w:sz w:val="28"/>
                <w:szCs w:val="28"/>
              </w:rPr>
            </w:pPr>
            <w:r w:rsidRPr="00D47AB3">
              <w:rPr>
                <w:rStyle w:val="markedcontent"/>
                <w:sz w:val="28"/>
                <w:szCs w:val="28"/>
              </w:rPr>
              <w:t xml:space="preserve">Информирование </w:t>
            </w:r>
          </w:p>
        </w:tc>
        <w:tc>
          <w:tcPr>
            <w:tcW w:w="2338" w:type="dxa"/>
          </w:tcPr>
          <w:p w:rsidR="00A06BF4" w:rsidRPr="00D47AB3" w:rsidRDefault="00A06BF4" w:rsidP="00A06BF4">
            <w:pPr>
              <w:jc w:val="both"/>
              <w:rPr>
                <w:rStyle w:val="markedcontent"/>
                <w:sz w:val="28"/>
                <w:szCs w:val="28"/>
              </w:rPr>
            </w:pPr>
            <w:r w:rsidRPr="00D47AB3">
              <w:rPr>
                <w:rStyle w:val="markedcontent"/>
                <w:sz w:val="28"/>
                <w:szCs w:val="28"/>
              </w:rPr>
              <w:t xml:space="preserve">размещение на официальном сайте администрации сельского поселения в сети "Интернет" сведений, определенных ч. 3 ст. 46 Федерального закона N 248-ФЗ, </w:t>
            </w:r>
            <w:r w:rsidRPr="00D47AB3">
              <w:rPr>
                <w:rFonts w:eastAsia="Calibri"/>
                <w:sz w:val="28"/>
                <w:szCs w:val="28"/>
              </w:rPr>
              <w:t xml:space="preserve">Проведение публичных мероприятий (собраний, </w:t>
            </w:r>
            <w:r w:rsidRPr="00D47AB3">
              <w:rPr>
                <w:rFonts w:eastAsia="Calibri"/>
                <w:sz w:val="28"/>
                <w:szCs w:val="28"/>
              </w:rPr>
              <w:lastRenderedPageBreak/>
              <w:t xml:space="preserve">совещаний, семинаров) с контролируемыми лицами </w:t>
            </w:r>
          </w:p>
        </w:tc>
        <w:tc>
          <w:tcPr>
            <w:tcW w:w="2409" w:type="dxa"/>
          </w:tcPr>
          <w:p w:rsidR="00A06BF4" w:rsidRPr="00D47AB3" w:rsidRDefault="00A06BF4" w:rsidP="00E32E8D">
            <w:pPr>
              <w:jc w:val="both"/>
              <w:rPr>
                <w:rStyle w:val="markedcontent"/>
                <w:sz w:val="28"/>
                <w:szCs w:val="28"/>
              </w:rPr>
            </w:pPr>
            <w:r w:rsidRPr="00D47AB3">
              <w:rPr>
                <w:rFonts w:eastAsia="Calibri"/>
                <w:sz w:val="28"/>
                <w:szCs w:val="28"/>
              </w:rPr>
              <w:lastRenderedPageBreak/>
              <w:t xml:space="preserve">По мере необходимости </w:t>
            </w:r>
            <w:r w:rsidRPr="00D47AB3">
              <w:rPr>
                <w:rStyle w:val="markedcontent"/>
                <w:sz w:val="28"/>
                <w:szCs w:val="28"/>
              </w:rPr>
              <w:t>в течение года</w:t>
            </w:r>
          </w:p>
        </w:tc>
        <w:tc>
          <w:tcPr>
            <w:tcW w:w="2295" w:type="dxa"/>
          </w:tcPr>
          <w:p w:rsidR="00A06BF4" w:rsidRPr="00D47AB3" w:rsidRDefault="00A06BF4" w:rsidP="00E32E8D">
            <w:pPr>
              <w:jc w:val="both"/>
              <w:rPr>
                <w:rStyle w:val="markedcontent"/>
                <w:sz w:val="28"/>
                <w:szCs w:val="28"/>
              </w:rPr>
            </w:pPr>
            <w:r w:rsidRPr="00D47AB3">
              <w:rPr>
                <w:rStyle w:val="markedcontent"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A06BF4" w:rsidRPr="00D47AB3" w:rsidTr="00A06BF4">
        <w:tc>
          <w:tcPr>
            <w:tcW w:w="617" w:type="dxa"/>
          </w:tcPr>
          <w:p w:rsidR="00A06BF4" w:rsidRPr="00D47AB3" w:rsidRDefault="002305A7" w:rsidP="00E32E8D">
            <w:pPr>
              <w:jc w:val="both"/>
              <w:rPr>
                <w:rStyle w:val="markedcontent"/>
                <w:sz w:val="28"/>
                <w:szCs w:val="28"/>
              </w:rPr>
            </w:pPr>
            <w:r>
              <w:rPr>
                <w:rStyle w:val="markedcontent"/>
                <w:sz w:val="28"/>
                <w:szCs w:val="28"/>
              </w:rPr>
              <w:lastRenderedPageBreak/>
              <w:t>2</w:t>
            </w:r>
          </w:p>
        </w:tc>
        <w:tc>
          <w:tcPr>
            <w:tcW w:w="3000" w:type="dxa"/>
          </w:tcPr>
          <w:p w:rsidR="00A06BF4" w:rsidRPr="00D47AB3" w:rsidRDefault="00A06BF4" w:rsidP="001001D8">
            <w:pPr>
              <w:ind w:right="-33"/>
              <w:jc w:val="both"/>
              <w:rPr>
                <w:rStyle w:val="markedcontent"/>
                <w:sz w:val="28"/>
                <w:szCs w:val="28"/>
              </w:rPr>
            </w:pPr>
            <w:r w:rsidRPr="00D47AB3">
              <w:rPr>
                <w:rStyle w:val="markedcontent"/>
                <w:sz w:val="28"/>
                <w:szCs w:val="28"/>
              </w:rPr>
              <w:t xml:space="preserve">Консультирование </w:t>
            </w:r>
          </w:p>
        </w:tc>
        <w:tc>
          <w:tcPr>
            <w:tcW w:w="2338" w:type="dxa"/>
          </w:tcPr>
          <w:p w:rsidR="00A06BF4" w:rsidRPr="00D47AB3" w:rsidRDefault="00F6522A" w:rsidP="00E32E8D">
            <w:pPr>
              <w:jc w:val="both"/>
              <w:rPr>
                <w:rStyle w:val="markedcontent"/>
                <w:sz w:val="28"/>
                <w:szCs w:val="28"/>
              </w:rPr>
            </w:pPr>
            <w:r w:rsidRPr="00D47AB3">
              <w:rPr>
                <w:rFonts w:eastAsia="Calibri"/>
                <w:sz w:val="28"/>
                <w:szCs w:val="28"/>
              </w:rPr>
              <w:t xml:space="preserve">Консультирование осуществляется посредствам </w:t>
            </w:r>
            <w:r w:rsidRPr="00D47AB3">
              <w:rPr>
                <w:sz w:val="28"/>
                <w:szCs w:val="28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D47AB3">
                <w:rPr>
                  <w:sz w:val="28"/>
                  <w:szCs w:val="28"/>
                </w:rPr>
                <w:t>законом</w:t>
              </w:r>
            </w:hyperlink>
            <w:r w:rsidRPr="00D47AB3">
              <w:rPr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09" w:type="dxa"/>
          </w:tcPr>
          <w:p w:rsidR="00F6522A" w:rsidRPr="00D47AB3" w:rsidRDefault="00F6522A" w:rsidP="00F6522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47AB3">
              <w:rPr>
                <w:rFonts w:eastAsia="Calibri"/>
                <w:sz w:val="28"/>
                <w:szCs w:val="28"/>
              </w:rPr>
              <w:t>В течение года (при наличии оснований)</w:t>
            </w:r>
          </w:p>
          <w:p w:rsidR="00F6522A" w:rsidRPr="00D47AB3" w:rsidRDefault="00F6522A" w:rsidP="00E32E8D">
            <w:pPr>
              <w:jc w:val="both"/>
              <w:rPr>
                <w:rStyle w:val="markedcontent"/>
                <w:sz w:val="28"/>
                <w:szCs w:val="28"/>
              </w:rPr>
            </w:pPr>
          </w:p>
          <w:p w:rsidR="00F6522A" w:rsidRPr="00D47AB3" w:rsidRDefault="00F6522A" w:rsidP="00E32E8D">
            <w:pPr>
              <w:jc w:val="both"/>
              <w:rPr>
                <w:rStyle w:val="markedcontent"/>
                <w:sz w:val="28"/>
                <w:szCs w:val="28"/>
              </w:rPr>
            </w:pPr>
          </w:p>
        </w:tc>
        <w:tc>
          <w:tcPr>
            <w:tcW w:w="2295" w:type="dxa"/>
          </w:tcPr>
          <w:p w:rsidR="00A06BF4" w:rsidRPr="00D47AB3" w:rsidRDefault="00A06BF4">
            <w:pPr>
              <w:rPr>
                <w:sz w:val="28"/>
                <w:szCs w:val="28"/>
              </w:rPr>
            </w:pPr>
            <w:r w:rsidRPr="00D47AB3">
              <w:rPr>
                <w:rStyle w:val="markedcontent"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06334D" w:rsidRPr="00D47AB3" w:rsidRDefault="0006334D" w:rsidP="00E32E8D">
      <w:pPr>
        <w:jc w:val="both"/>
        <w:rPr>
          <w:rStyle w:val="markedcontent"/>
          <w:sz w:val="28"/>
          <w:szCs w:val="28"/>
        </w:rPr>
      </w:pPr>
    </w:p>
    <w:p w:rsidR="00A06BF4" w:rsidRPr="00D47AB3" w:rsidRDefault="00A06BF4" w:rsidP="00A06BF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47AB3"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1001D8" w:rsidRPr="00D47AB3" w:rsidRDefault="001001D8" w:rsidP="00E32E8D">
      <w:pPr>
        <w:jc w:val="both"/>
        <w:rPr>
          <w:rStyle w:val="markedcontent"/>
          <w:sz w:val="28"/>
          <w:szCs w:val="28"/>
        </w:rPr>
      </w:pPr>
    </w:p>
    <w:p w:rsidR="001001D8" w:rsidRPr="00D47AB3" w:rsidRDefault="001001D8" w:rsidP="001001D8">
      <w:pPr>
        <w:ind w:firstLine="709"/>
        <w:jc w:val="both"/>
        <w:rPr>
          <w:iCs/>
          <w:sz w:val="28"/>
          <w:szCs w:val="28"/>
        </w:rPr>
      </w:pPr>
      <w:r w:rsidRPr="00D47AB3">
        <w:rPr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001D8" w:rsidRPr="00D47AB3" w:rsidRDefault="001001D8" w:rsidP="001001D8">
      <w:pPr>
        <w:ind w:firstLine="709"/>
        <w:jc w:val="both"/>
        <w:rPr>
          <w:iCs/>
          <w:sz w:val="28"/>
          <w:szCs w:val="28"/>
        </w:rPr>
      </w:pPr>
      <w:r w:rsidRPr="00D47AB3">
        <w:rPr>
          <w:iCs/>
          <w:sz w:val="28"/>
          <w:szCs w:val="28"/>
        </w:rPr>
        <w:t xml:space="preserve"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</w:t>
      </w:r>
      <w:r w:rsidR="00212AC3">
        <w:rPr>
          <w:iCs/>
          <w:sz w:val="28"/>
          <w:szCs w:val="28"/>
        </w:rPr>
        <w:t>5</w:t>
      </w:r>
      <w:r w:rsidRPr="00D47AB3">
        <w:rPr>
          <w:iCs/>
          <w:sz w:val="28"/>
          <w:szCs w:val="28"/>
        </w:rPr>
        <w:t xml:space="preserve"> %.</w:t>
      </w:r>
    </w:p>
    <w:p w:rsidR="001001D8" w:rsidRPr="00D47AB3" w:rsidRDefault="001001D8" w:rsidP="001001D8">
      <w:pPr>
        <w:ind w:firstLine="709"/>
        <w:jc w:val="both"/>
        <w:rPr>
          <w:iCs/>
          <w:sz w:val="28"/>
          <w:szCs w:val="28"/>
        </w:rPr>
      </w:pPr>
      <w:r w:rsidRPr="00D47AB3">
        <w:rPr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001D8" w:rsidRPr="00D47AB3" w:rsidRDefault="001001D8" w:rsidP="001001D8">
      <w:pPr>
        <w:ind w:firstLine="709"/>
        <w:jc w:val="both"/>
        <w:rPr>
          <w:iCs/>
          <w:sz w:val="28"/>
          <w:szCs w:val="28"/>
        </w:rPr>
      </w:pPr>
      <w:r w:rsidRPr="00D47AB3">
        <w:rPr>
          <w:iCs/>
          <w:sz w:val="28"/>
          <w:szCs w:val="28"/>
        </w:rPr>
        <w:lastRenderedPageBreak/>
        <w:t xml:space="preserve">б) доля профилактических мероприятий в объеме контрольных мероприятий - </w:t>
      </w:r>
      <w:r w:rsidR="00212AC3" w:rsidRPr="00212AC3">
        <w:rPr>
          <w:iCs/>
          <w:sz w:val="28"/>
          <w:szCs w:val="28"/>
        </w:rPr>
        <w:t>3</w:t>
      </w:r>
      <w:r w:rsidRPr="00212AC3">
        <w:rPr>
          <w:iCs/>
          <w:sz w:val="28"/>
          <w:szCs w:val="28"/>
        </w:rPr>
        <w:t xml:space="preserve"> %</w:t>
      </w:r>
      <w:r w:rsidRPr="00D47AB3">
        <w:rPr>
          <w:iCs/>
          <w:sz w:val="28"/>
          <w:szCs w:val="28"/>
        </w:rPr>
        <w:t>.</w:t>
      </w:r>
    </w:p>
    <w:p w:rsidR="001001D8" w:rsidRPr="00D47AB3" w:rsidRDefault="001001D8" w:rsidP="001001D8">
      <w:pPr>
        <w:ind w:firstLine="709"/>
        <w:jc w:val="both"/>
        <w:rPr>
          <w:iCs/>
          <w:sz w:val="28"/>
          <w:szCs w:val="28"/>
        </w:rPr>
      </w:pPr>
      <w:r w:rsidRPr="00D47AB3">
        <w:rPr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001D8" w:rsidRPr="00D47AB3" w:rsidRDefault="001001D8" w:rsidP="00E32E8D">
      <w:pPr>
        <w:jc w:val="both"/>
        <w:rPr>
          <w:sz w:val="28"/>
          <w:szCs w:val="28"/>
        </w:rPr>
      </w:pPr>
      <w:bookmarkStart w:id="0" w:name="_GoBack"/>
      <w:bookmarkEnd w:id="0"/>
    </w:p>
    <w:sectPr w:rsidR="001001D8" w:rsidRPr="00D47AB3" w:rsidSect="002305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912" w:rsidRDefault="00085912" w:rsidP="00FE6B57">
      <w:r>
        <w:separator/>
      </w:r>
    </w:p>
  </w:endnote>
  <w:endnote w:type="continuationSeparator" w:id="0">
    <w:p w:rsidR="00085912" w:rsidRDefault="00085912" w:rsidP="00F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912" w:rsidRDefault="00085912" w:rsidP="00FE6B57">
      <w:r>
        <w:separator/>
      </w:r>
    </w:p>
  </w:footnote>
  <w:footnote w:type="continuationSeparator" w:id="0">
    <w:p w:rsidR="00085912" w:rsidRDefault="00085912" w:rsidP="00FE6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26"/>
    <w:rsid w:val="00000EEC"/>
    <w:rsid w:val="0006334D"/>
    <w:rsid w:val="00085912"/>
    <w:rsid w:val="000A6F1A"/>
    <w:rsid w:val="000E1F81"/>
    <w:rsid w:val="000E4F67"/>
    <w:rsid w:val="001001D8"/>
    <w:rsid w:val="00152C5D"/>
    <w:rsid w:val="00184FB8"/>
    <w:rsid w:val="00195EA4"/>
    <w:rsid w:val="002035EE"/>
    <w:rsid w:val="00205366"/>
    <w:rsid w:val="00212AC3"/>
    <w:rsid w:val="00225207"/>
    <w:rsid w:val="002305A7"/>
    <w:rsid w:val="00336C9D"/>
    <w:rsid w:val="00394CAF"/>
    <w:rsid w:val="003F5761"/>
    <w:rsid w:val="00435E90"/>
    <w:rsid w:val="00472E9D"/>
    <w:rsid w:val="00482FE5"/>
    <w:rsid w:val="004D64A7"/>
    <w:rsid w:val="00544AA2"/>
    <w:rsid w:val="005510BF"/>
    <w:rsid w:val="00561A02"/>
    <w:rsid w:val="005A4D42"/>
    <w:rsid w:val="005A5574"/>
    <w:rsid w:val="005E1EE7"/>
    <w:rsid w:val="00640655"/>
    <w:rsid w:val="006C2F64"/>
    <w:rsid w:val="006E4371"/>
    <w:rsid w:val="006E4829"/>
    <w:rsid w:val="007175A4"/>
    <w:rsid w:val="00766A18"/>
    <w:rsid w:val="007A79C0"/>
    <w:rsid w:val="007B4027"/>
    <w:rsid w:val="008439A1"/>
    <w:rsid w:val="008617CB"/>
    <w:rsid w:val="008C2B06"/>
    <w:rsid w:val="008D3B74"/>
    <w:rsid w:val="00924428"/>
    <w:rsid w:val="009458DD"/>
    <w:rsid w:val="00984AB1"/>
    <w:rsid w:val="00993E7A"/>
    <w:rsid w:val="009B71C1"/>
    <w:rsid w:val="009C6E26"/>
    <w:rsid w:val="009F3CB3"/>
    <w:rsid w:val="009F4A2B"/>
    <w:rsid w:val="00A06BF4"/>
    <w:rsid w:val="00A13C3A"/>
    <w:rsid w:val="00A5627A"/>
    <w:rsid w:val="00AF34F4"/>
    <w:rsid w:val="00B15A16"/>
    <w:rsid w:val="00B36883"/>
    <w:rsid w:val="00B37DDB"/>
    <w:rsid w:val="00B4671B"/>
    <w:rsid w:val="00B47740"/>
    <w:rsid w:val="00B83C67"/>
    <w:rsid w:val="00BA3F11"/>
    <w:rsid w:val="00BA7817"/>
    <w:rsid w:val="00BC166A"/>
    <w:rsid w:val="00C831AA"/>
    <w:rsid w:val="00CA4207"/>
    <w:rsid w:val="00D00A4A"/>
    <w:rsid w:val="00D1456F"/>
    <w:rsid w:val="00D3677F"/>
    <w:rsid w:val="00D47AB3"/>
    <w:rsid w:val="00D61F2F"/>
    <w:rsid w:val="00D951EC"/>
    <w:rsid w:val="00DE517D"/>
    <w:rsid w:val="00DF6A5B"/>
    <w:rsid w:val="00E32E8D"/>
    <w:rsid w:val="00E57C19"/>
    <w:rsid w:val="00F10E42"/>
    <w:rsid w:val="00F338B7"/>
    <w:rsid w:val="00F33A46"/>
    <w:rsid w:val="00F5148E"/>
    <w:rsid w:val="00F6522A"/>
    <w:rsid w:val="00F7601C"/>
    <w:rsid w:val="00F83BD5"/>
    <w:rsid w:val="00FE104F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9458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E6B57"/>
  </w:style>
  <w:style w:type="paragraph" w:styleId="a3">
    <w:name w:val="Body Text"/>
    <w:basedOn w:val="a"/>
    <w:link w:val="a4"/>
    <w:rsid w:val="00E32E8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32E8D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rsid w:val="00E32E8D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32E8D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E32E8D"/>
    <w:rPr>
      <w:vertAlign w:val="superscript"/>
    </w:rPr>
  </w:style>
  <w:style w:type="character" w:styleId="a8">
    <w:name w:val="Emphasis"/>
    <w:qFormat/>
    <w:rsid w:val="00F33A46"/>
    <w:rPr>
      <w:i/>
      <w:iCs/>
    </w:rPr>
  </w:style>
  <w:style w:type="table" w:styleId="a9">
    <w:name w:val="Table Grid"/>
    <w:basedOn w:val="a1"/>
    <w:uiPriority w:val="59"/>
    <w:rsid w:val="00063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458DD"/>
    <w:rPr>
      <w:rFonts w:ascii="Cambria" w:hAnsi="Cambria" w:cs="Times New Roman"/>
      <w:b/>
      <w:bCs/>
      <w:kern w:val="32"/>
      <w:sz w:val="32"/>
      <w:szCs w:val="32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9458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E6B57"/>
  </w:style>
  <w:style w:type="paragraph" w:styleId="a3">
    <w:name w:val="Body Text"/>
    <w:basedOn w:val="a"/>
    <w:link w:val="a4"/>
    <w:rsid w:val="00E32E8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32E8D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rsid w:val="00E32E8D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32E8D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E32E8D"/>
    <w:rPr>
      <w:vertAlign w:val="superscript"/>
    </w:rPr>
  </w:style>
  <w:style w:type="character" w:styleId="a8">
    <w:name w:val="Emphasis"/>
    <w:qFormat/>
    <w:rsid w:val="00F33A46"/>
    <w:rPr>
      <w:i/>
      <w:iCs/>
    </w:rPr>
  </w:style>
  <w:style w:type="table" w:styleId="a9">
    <w:name w:val="Table Grid"/>
    <w:basedOn w:val="a1"/>
    <w:uiPriority w:val="59"/>
    <w:rsid w:val="00063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458DD"/>
    <w:rPr>
      <w:rFonts w:ascii="Cambria" w:hAnsi="Cambria" w:cs="Times New Roman"/>
      <w:b/>
      <w:bCs/>
      <w:kern w:val="32"/>
      <w:sz w:val="32"/>
      <w:szCs w:val="32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Admin1</cp:lastModifiedBy>
  <cp:revision>17</cp:revision>
  <dcterms:created xsi:type="dcterms:W3CDTF">2021-09-30T06:10:00Z</dcterms:created>
  <dcterms:modified xsi:type="dcterms:W3CDTF">2021-11-23T08:32:00Z</dcterms:modified>
</cp:coreProperties>
</file>